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A116" w14:textId="77777777" w:rsidR="0072628E" w:rsidRPr="00AA4663" w:rsidRDefault="0072628E" w:rsidP="0072628E">
      <w:pPr>
        <w:pStyle w:val="NoSpacing"/>
        <w:jc w:val="right"/>
        <w:rPr>
          <w:rFonts w:ascii="Manrope" w:hAnsi="Manrope"/>
        </w:rPr>
      </w:pPr>
    </w:p>
    <w:p w14:paraId="7C9AF675" w14:textId="77777777" w:rsidR="0072628E" w:rsidRPr="00CA3D92" w:rsidRDefault="0072628E" w:rsidP="0072628E">
      <w:pPr>
        <w:pStyle w:val="NoSpacing"/>
        <w:rPr>
          <w:rFonts w:ascii="Manrope" w:hAnsi="Manrope"/>
        </w:rPr>
      </w:pPr>
    </w:p>
    <w:p w14:paraId="5FEDE3B5" w14:textId="09D12AA0" w:rsidR="0072628E" w:rsidRPr="00CA3D92" w:rsidRDefault="0072628E" w:rsidP="0072628E">
      <w:pPr>
        <w:pStyle w:val="NoSpacing"/>
        <w:rPr>
          <w:rFonts w:ascii="Manrope" w:hAnsi="Manrope"/>
        </w:rPr>
      </w:pPr>
      <w:r w:rsidRPr="00CA3D92">
        <w:rPr>
          <w:rFonts w:ascii="Manrope" w:hAnsi="Manrope"/>
        </w:rPr>
        <w:t xml:space="preserve">Please find </w:t>
      </w:r>
      <w:r w:rsidR="00071D35">
        <w:rPr>
          <w:rFonts w:ascii="Manrope" w:hAnsi="Manrope"/>
        </w:rPr>
        <w:t xml:space="preserve">below </w:t>
      </w:r>
      <w:r w:rsidRPr="00CA3D92">
        <w:rPr>
          <w:rFonts w:ascii="Manrope" w:hAnsi="Manrope"/>
        </w:rPr>
        <w:t xml:space="preserve">an application form for the 16-18 Bursary fund and the free meals scheme. </w:t>
      </w:r>
    </w:p>
    <w:p w14:paraId="444584AC" w14:textId="77777777" w:rsidR="0072628E" w:rsidRPr="00CA3D92" w:rsidRDefault="0072628E" w:rsidP="0072628E">
      <w:pPr>
        <w:pStyle w:val="NoSpacing"/>
        <w:rPr>
          <w:rFonts w:ascii="Manrope" w:hAnsi="Manrope"/>
          <w:b/>
        </w:rPr>
      </w:pPr>
    </w:p>
    <w:p w14:paraId="39FFA63B" w14:textId="77777777" w:rsidR="0072628E" w:rsidRPr="00CA3D92" w:rsidRDefault="0072628E" w:rsidP="0072628E">
      <w:pPr>
        <w:pStyle w:val="NoSpacing"/>
        <w:rPr>
          <w:rFonts w:ascii="Manrope" w:hAnsi="Manrope"/>
          <w:b/>
        </w:rPr>
      </w:pPr>
      <w:r w:rsidRPr="00CA3D92">
        <w:rPr>
          <w:rFonts w:ascii="Manrope" w:hAnsi="Manrope"/>
          <w:b/>
        </w:rPr>
        <w:t>16-19 Bursary Fund</w:t>
      </w:r>
    </w:p>
    <w:p w14:paraId="1F9906EB" w14:textId="77777777" w:rsidR="0072628E" w:rsidRPr="00CA3D92" w:rsidRDefault="0072628E" w:rsidP="0072628E">
      <w:pPr>
        <w:pStyle w:val="NoSpacing"/>
        <w:rPr>
          <w:rFonts w:ascii="Manrope" w:hAnsi="Manrope"/>
          <w:b/>
        </w:rPr>
      </w:pPr>
    </w:p>
    <w:p w14:paraId="4CAB24E9" w14:textId="77777777" w:rsidR="0072628E" w:rsidRPr="00CA3D92" w:rsidRDefault="0072628E" w:rsidP="0072628E">
      <w:pPr>
        <w:pStyle w:val="NoSpacing"/>
        <w:rPr>
          <w:rFonts w:ascii="Manrope" w:hAnsi="Manrope"/>
        </w:rPr>
      </w:pPr>
      <w:r w:rsidRPr="00CA3D92">
        <w:rPr>
          <w:rFonts w:ascii="Manrope" w:hAnsi="Manrope"/>
        </w:rPr>
        <w:t xml:space="preserve">The 16-19 Bursary Fund provides financial support to help students overcome specific financial barriers to participation they face so can remain in education. </w:t>
      </w:r>
    </w:p>
    <w:p w14:paraId="5CB3D9AE" w14:textId="77777777" w:rsidR="0072628E" w:rsidRPr="00CA3D92" w:rsidRDefault="0072628E" w:rsidP="0072628E">
      <w:pPr>
        <w:pStyle w:val="NoSpacing"/>
        <w:rPr>
          <w:rFonts w:ascii="Manrope" w:hAnsi="Manrope"/>
        </w:rPr>
      </w:pPr>
    </w:p>
    <w:p w14:paraId="7AB2DCA5" w14:textId="77777777" w:rsidR="0072628E" w:rsidRPr="00CA3D92" w:rsidRDefault="0072628E" w:rsidP="0072628E">
      <w:pPr>
        <w:pStyle w:val="NoSpacing"/>
        <w:rPr>
          <w:rFonts w:ascii="Manrope" w:hAnsi="Manrope"/>
        </w:rPr>
      </w:pPr>
      <w:r w:rsidRPr="00CA3D92">
        <w:rPr>
          <w:rFonts w:ascii="Manrope" w:hAnsi="Manrope"/>
        </w:rPr>
        <w:t>Students aged over 19 can apply for bursary funds if they have an Education, Health, and Care (EHC) plan.</w:t>
      </w:r>
    </w:p>
    <w:p w14:paraId="3AC7B07C" w14:textId="77777777" w:rsidR="0072628E" w:rsidRPr="00CA3D92" w:rsidRDefault="0072628E" w:rsidP="0072628E">
      <w:pPr>
        <w:pStyle w:val="NoSpacing"/>
        <w:rPr>
          <w:rFonts w:ascii="Manrope" w:hAnsi="Manrope"/>
        </w:rPr>
      </w:pPr>
    </w:p>
    <w:p w14:paraId="19CA5958" w14:textId="77777777" w:rsidR="0072628E" w:rsidRPr="00CA3D92" w:rsidRDefault="0072628E" w:rsidP="0072628E">
      <w:pPr>
        <w:pStyle w:val="NoSpacing"/>
        <w:rPr>
          <w:rFonts w:ascii="Manrope" w:hAnsi="Manrope"/>
        </w:rPr>
      </w:pPr>
      <w:r w:rsidRPr="00CA3D92">
        <w:rPr>
          <w:rFonts w:ascii="Manrope" w:hAnsi="Manrope"/>
        </w:rPr>
        <w:t xml:space="preserve">There are two types of 16 to 19 bursaries: </w:t>
      </w:r>
    </w:p>
    <w:p w14:paraId="02D245B6" w14:textId="77777777" w:rsidR="0072628E" w:rsidRPr="00CA3D92" w:rsidRDefault="0072628E" w:rsidP="0072628E">
      <w:pPr>
        <w:pStyle w:val="NoSpacing"/>
        <w:rPr>
          <w:rFonts w:ascii="Manrope" w:hAnsi="Manrope"/>
        </w:rPr>
      </w:pPr>
    </w:p>
    <w:p w14:paraId="57C90832" w14:textId="77777777" w:rsidR="0072628E" w:rsidRPr="00CA3D92" w:rsidRDefault="0072628E" w:rsidP="0072628E">
      <w:pPr>
        <w:pStyle w:val="NoSpacing"/>
        <w:numPr>
          <w:ilvl w:val="0"/>
          <w:numId w:val="6"/>
        </w:numPr>
        <w:rPr>
          <w:rFonts w:ascii="Manrope" w:hAnsi="Manrope"/>
        </w:rPr>
      </w:pPr>
      <w:r w:rsidRPr="00CA3D92">
        <w:rPr>
          <w:rFonts w:ascii="Manrope" w:hAnsi="Manrope"/>
        </w:rPr>
        <w:t>Bursaries for defined vulnerable groups</w:t>
      </w:r>
    </w:p>
    <w:p w14:paraId="564C3F08" w14:textId="77777777" w:rsidR="0072628E" w:rsidRPr="00CA3D92" w:rsidRDefault="0072628E" w:rsidP="0072628E">
      <w:pPr>
        <w:pStyle w:val="NoSpacing"/>
        <w:numPr>
          <w:ilvl w:val="0"/>
          <w:numId w:val="6"/>
        </w:numPr>
        <w:rPr>
          <w:rFonts w:ascii="Manrope" w:hAnsi="Manrope"/>
        </w:rPr>
      </w:pPr>
      <w:r w:rsidRPr="00CA3D92">
        <w:rPr>
          <w:rFonts w:ascii="Manrope" w:hAnsi="Manrope"/>
        </w:rPr>
        <w:t>Discretionary bursaries which institutions award</w:t>
      </w:r>
    </w:p>
    <w:p w14:paraId="461AF0B8" w14:textId="77777777" w:rsidR="0072628E" w:rsidRPr="00CA3D92" w:rsidRDefault="0072628E" w:rsidP="0072628E">
      <w:pPr>
        <w:pStyle w:val="NoSpacing"/>
        <w:ind w:left="720"/>
        <w:rPr>
          <w:rFonts w:ascii="Manrope" w:hAnsi="Manrope"/>
        </w:rPr>
      </w:pPr>
    </w:p>
    <w:p w14:paraId="1291A261" w14:textId="77777777" w:rsidR="0072628E" w:rsidRPr="00CA3D92" w:rsidRDefault="0072628E" w:rsidP="0072628E">
      <w:pPr>
        <w:pStyle w:val="NoSpacing"/>
        <w:rPr>
          <w:rFonts w:ascii="Manrope" w:hAnsi="Manrope"/>
          <w:b/>
        </w:rPr>
      </w:pPr>
      <w:r w:rsidRPr="00CA3D92">
        <w:rPr>
          <w:rFonts w:ascii="Manrope" w:hAnsi="Manrope"/>
          <w:b/>
        </w:rPr>
        <w:t>Bursaries for defined vulnerable groups</w:t>
      </w:r>
    </w:p>
    <w:p w14:paraId="780F2D6A" w14:textId="11579305" w:rsidR="0072628E" w:rsidRPr="00CA3D92" w:rsidRDefault="00CA3D92" w:rsidP="00CA3D92">
      <w:pPr>
        <w:pStyle w:val="NoSpacing"/>
        <w:tabs>
          <w:tab w:val="left" w:pos="8250"/>
        </w:tabs>
        <w:rPr>
          <w:rFonts w:ascii="Manrope" w:hAnsi="Manrope"/>
          <w:b/>
        </w:rPr>
      </w:pPr>
      <w:r>
        <w:rPr>
          <w:rFonts w:ascii="Manrope" w:hAnsi="Manrope"/>
          <w:b/>
        </w:rPr>
        <w:tab/>
      </w:r>
    </w:p>
    <w:p w14:paraId="794E34F7" w14:textId="77777777" w:rsidR="0072628E" w:rsidRPr="00CA3D92" w:rsidRDefault="0072628E" w:rsidP="0072628E">
      <w:pPr>
        <w:pStyle w:val="NoSpacing"/>
        <w:rPr>
          <w:rFonts w:ascii="Manrope" w:hAnsi="Manrope"/>
        </w:rPr>
      </w:pPr>
      <w:r w:rsidRPr="00CA3D92">
        <w:rPr>
          <w:rFonts w:ascii="Manrope" w:hAnsi="Manrope"/>
        </w:rPr>
        <w:t>Under the rules of the Bursary scheme, some young people are entitled to a Bursary for Vulnerable Groups of up to £1,200. Details of those qualifying are included in the application form.</w:t>
      </w:r>
    </w:p>
    <w:p w14:paraId="4852D281" w14:textId="77777777" w:rsidR="0072628E" w:rsidRPr="00CA3D92" w:rsidRDefault="0072628E" w:rsidP="0072628E">
      <w:pPr>
        <w:pStyle w:val="NoSpacing"/>
        <w:rPr>
          <w:rFonts w:ascii="Manrope" w:hAnsi="Manrope"/>
        </w:rPr>
      </w:pPr>
      <w:r w:rsidRPr="00CA3D92">
        <w:rPr>
          <w:rFonts w:ascii="Manrope" w:hAnsi="Manrope"/>
        </w:rPr>
        <w:t xml:space="preserve"> </w:t>
      </w:r>
    </w:p>
    <w:p w14:paraId="2C62728F" w14:textId="77777777" w:rsidR="0072628E" w:rsidRPr="00CA3D92" w:rsidRDefault="0072628E" w:rsidP="0072628E">
      <w:pPr>
        <w:pStyle w:val="NoSpacing"/>
        <w:rPr>
          <w:rFonts w:ascii="Manrope" w:hAnsi="Manrope"/>
        </w:rPr>
      </w:pPr>
      <w:r w:rsidRPr="00CA3D92">
        <w:rPr>
          <w:rFonts w:ascii="Manrope" w:hAnsi="Manrope"/>
        </w:rPr>
        <w:t xml:space="preserve">If you wish to be considered for this, please ensure </w:t>
      </w:r>
      <w:r w:rsidRPr="00CA3D92">
        <w:rPr>
          <w:rFonts w:ascii="Manrope" w:hAnsi="Manrope"/>
          <w:b/>
        </w:rPr>
        <w:t>Section C</w:t>
      </w:r>
      <w:r w:rsidRPr="00CA3D92">
        <w:rPr>
          <w:rFonts w:ascii="Manrope" w:hAnsi="Manrope"/>
        </w:rPr>
        <w:t xml:space="preserve"> of the application form is completed and submitted with the relevant evidence in support of your application. </w:t>
      </w:r>
    </w:p>
    <w:p w14:paraId="57D1ADAB" w14:textId="77777777" w:rsidR="0072628E" w:rsidRPr="00CA3D92" w:rsidRDefault="0072628E" w:rsidP="0072628E">
      <w:pPr>
        <w:pStyle w:val="NoSpacing"/>
        <w:rPr>
          <w:rFonts w:ascii="Manrope" w:hAnsi="Manrope"/>
        </w:rPr>
      </w:pPr>
    </w:p>
    <w:p w14:paraId="22004B2B" w14:textId="77777777" w:rsidR="0072628E" w:rsidRPr="00CA3D92" w:rsidRDefault="0072628E" w:rsidP="0072628E">
      <w:pPr>
        <w:pStyle w:val="NoSpacing"/>
        <w:rPr>
          <w:rFonts w:ascii="Manrope" w:hAnsi="Manrope"/>
          <w:b/>
        </w:rPr>
      </w:pPr>
      <w:r w:rsidRPr="00CA3D92">
        <w:rPr>
          <w:rFonts w:ascii="Manrope" w:hAnsi="Manrope"/>
          <w:b/>
        </w:rPr>
        <w:t>Discretionary awards</w:t>
      </w:r>
    </w:p>
    <w:p w14:paraId="0050867E" w14:textId="77777777" w:rsidR="0072628E" w:rsidRPr="00CA3D92" w:rsidRDefault="0072628E" w:rsidP="0072628E">
      <w:pPr>
        <w:pStyle w:val="NoSpacing"/>
        <w:rPr>
          <w:rFonts w:ascii="Manrope" w:hAnsi="Manrope"/>
          <w:b/>
        </w:rPr>
      </w:pPr>
    </w:p>
    <w:p w14:paraId="2C444965" w14:textId="77777777" w:rsidR="0072628E" w:rsidRPr="00CA3D92" w:rsidRDefault="0072628E" w:rsidP="0072628E">
      <w:pPr>
        <w:pStyle w:val="NoSpacing"/>
        <w:rPr>
          <w:rFonts w:ascii="Manrope" w:hAnsi="Manrope"/>
        </w:rPr>
      </w:pPr>
      <w:r w:rsidRPr="00CA3D92">
        <w:rPr>
          <w:rFonts w:ascii="Manrope" w:hAnsi="Manrope"/>
        </w:rPr>
        <w:t xml:space="preserve">For students who do not meet the Bursary for Vulnerable Groups criteria as above, can apply through the discretionary awards process. </w:t>
      </w:r>
    </w:p>
    <w:p w14:paraId="52C07551" w14:textId="77777777" w:rsidR="0072628E" w:rsidRPr="00CA3D92" w:rsidRDefault="0072628E" w:rsidP="0072628E">
      <w:pPr>
        <w:pStyle w:val="NoSpacing"/>
        <w:rPr>
          <w:rFonts w:ascii="Manrope" w:hAnsi="Manrope"/>
        </w:rPr>
      </w:pPr>
    </w:p>
    <w:p w14:paraId="3C61938C" w14:textId="77777777" w:rsidR="0072628E" w:rsidRPr="00CA3D92" w:rsidRDefault="0072628E" w:rsidP="0072628E">
      <w:pPr>
        <w:pStyle w:val="NoSpacing"/>
        <w:rPr>
          <w:rFonts w:ascii="Manrope" w:hAnsi="Manrope"/>
        </w:rPr>
      </w:pPr>
      <w:r w:rsidRPr="00CA3D92">
        <w:rPr>
          <w:rFonts w:ascii="Manrope" w:hAnsi="Manrope"/>
        </w:rPr>
        <w:t xml:space="preserve">Discretionary awards are to support students living in a low-income household, with an annum total income of no greater than £30,000. </w:t>
      </w:r>
    </w:p>
    <w:p w14:paraId="066623A6" w14:textId="77777777" w:rsidR="0072628E" w:rsidRPr="00CA3D92" w:rsidRDefault="0072628E" w:rsidP="0072628E">
      <w:pPr>
        <w:pStyle w:val="NoSpacing"/>
        <w:rPr>
          <w:rFonts w:ascii="Manrope" w:hAnsi="Manrope"/>
        </w:rPr>
      </w:pPr>
    </w:p>
    <w:p w14:paraId="17725D37" w14:textId="77777777" w:rsidR="0072628E" w:rsidRPr="00CA3D92" w:rsidRDefault="0072628E" w:rsidP="0072628E">
      <w:pPr>
        <w:pStyle w:val="NoSpacing"/>
        <w:rPr>
          <w:rFonts w:ascii="Manrope" w:hAnsi="Manrope"/>
        </w:rPr>
      </w:pPr>
      <w:r w:rsidRPr="00CA3D92">
        <w:rPr>
          <w:rFonts w:ascii="Manrope" w:hAnsi="Manrope"/>
        </w:rPr>
        <w:t xml:space="preserve">Please complete </w:t>
      </w:r>
      <w:r w:rsidRPr="00CA3D92">
        <w:rPr>
          <w:rFonts w:ascii="Manrope" w:hAnsi="Manrope"/>
          <w:b/>
        </w:rPr>
        <w:t>Section D</w:t>
      </w:r>
      <w:r w:rsidRPr="00CA3D92">
        <w:rPr>
          <w:rFonts w:ascii="Manrope" w:hAnsi="Manrope"/>
        </w:rPr>
        <w:t xml:space="preserve"> of the application form to apply for this. </w:t>
      </w:r>
    </w:p>
    <w:p w14:paraId="196ECC84" w14:textId="77777777" w:rsidR="0072628E" w:rsidRPr="00CA3D92" w:rsidRDefault="0072628E" w:rsidP="0072628E">
      <w:pPr>
        <w:pStyle w:val="NoSpacing"/>
        <w:rPr>
          <w:rFonts w:ascii="Manrope" w:hAnsi="Manrope"/>
        </w:rPr>
      </w:pPr>
    </w:p>
    <w:p w14:paraId="4AA8AD02" w14:textId="77777777" w:rsidR="0072628E" w:rsidRPr="00CA3D92" w:rsidRDefault="0072628E" w:rsidP="0072628E">
      <w:pPr>
        <w:pStyle w:val="NoSpacing"/>
        <w:rPr>
          <w:rFonts w:ascii="Manrope" w:hAnsi="Manrope"/>
        </w:rPr>
      </w:pPr>
      <w:r w:rsidRPr="00CA3D92">
        <w:rPr>
          <w:rFonts w:ascii="Manrope" w:hAnsi="Manrope"/>
        </w:rPr>
        <w:t xml:space="preserve">Applicants should note that the discretionary bursary fund is limited, applications will be considered on a first-come, first served basis. </w:t>
      </w:r>
    </w:p>
    <w:p w14:paraId="44020363" w14:textId="77777777" w:rsidR="0072628E" w:rsidRPr="00CA3D92" w:rsidRDefault="0072628E" w:rsidP="0072628E">
      <w:pPr>
        <w:pStyle w:val="NoSpacing"/>
        <w:rPr>
          <w:rFonts w:ascii="Manrope" w:hAnsi="Manrope"/>
        </w:rPr>
      </w:pPr>
    </w:p>
    <w:p w14:paraId="1C48C8C1" w14:textId="77777777" w:rsidR="0072628E" w:rsidRPr="00CA3D92" w:rsidRDefault="0072628E" w:rsidP="0072628E">
      <w:pPr>
        <w:pStyle w:val="NoSpacing"/>
        <w:rPr>
          <w:rFonts w:ascii="Manrope" w:hAnsi="Manrope"/>
          <w:b/>
        </w:rPr>
      </w:pPr>
      <w:r w:rsidRPr="00CA3D92">
        <w:rPr>
          <w:rFonts w:ascii="Manrope" w:hAnsi="Manrope"/>
          <w:b/>
        </w:rPr>
        <w:t xml:space="preserve">Free Meals </w:t>
      </w:r>
    </w:p>
    <w:p w14:paraId="2F4A5B26" w14:textId="77777777" w:rsidR="0072628E" w:rsidRPr="00CA3D92" w:rsidRDefault="0072628E" w:rsidP="0072628E">
      <w:pPr>
        <w:pStyle w:val="NoSpacing"/>
        <w:rPr>
          <w:rFonts w:ascii="Manrope" w:hAnsi="Manrope"/>
          <w:b/>
        </w:rPr>
      </w:pPr>
    </w:p>
    <w:p w14:paraId="52977BC6" w14:textId="77777777" w:rsidR="0072628E" w:rsidRPr="00CA3D92" w:rsidRDefault="0072628E" w:rsidP="0072628E">
      <w:pPr>
        <w:pStyle w:val="NoSpacing"/>
        <w:rPr>
          <w:rFonts w:ascii="Manrope" w:hAnsi="Manrope"/>
        </w:rPr>
      </w:pPr>
      <w:r w:rsidRPr="00CA3D92">
        <w:rPr>
          <w:rFonts w:ascii="Manrope" w:hAnsi="Manrope"/>
        </w:rPr>
        <w:t xml:space="preserve">Students, or students with parents and carers who are in receipt of benefits as listed in the application may be entitled to Free Meals. </w:t>
      </w:r>
    </w:p>
    <w:p w14:paraId="187432E6" w14:textId="77777777" w:rsidR="0072628E" w:rsidRPr="00CA3D92" w:rsidRDefault="0072628E" w:rsidP="0072628E">
      <w:pPr>
        <w:pStyle w:val="NoSpacing"/>
        <w:rPr>
          <w:rFonts w:ascii="Manrope" w:hAnsi="Manrope"/>
        </w:rPr>
      </w:pPr>
    </w:p>
    <w:p w14:paraId="3CD15E79" w14:textId="77777777" w:rsidR="0072628E" w:rsidRPr="00CA3D92" w:rsidRDefault="0072628E" w:rsidP="0072628E">
      <w:pPr>
        <w:pStyle w:val="NoSpacing"/>
        <w:rPr>
          <w:rFonts w:ascii="Manrope" w:hAnsi="Manrope"/>
        </w:rPr>
      </w:pPr>
      <w:r w:rsidRPr="00CA3D92">
        <w:rPr>
          <w:rFonts w:ascii="Manrope" w:hAnsi="Manrope"/>
        </w:rPr>
        <w:t xml:space="preserve">Please complete </w:t>
      </w:r>
      <w:r w:rsidRPr="00CA3D92">
        <w:rPr>
          <w:rFonts w:ascii="Manrope" w:hAnsi="Manrope"/>
          <w:b/>
        </w:rPr>
        <w:t>Section E</w:t>
      </w:r>
      <w:r w:rsidRPr="00CA3D92">
        <w:rPr>
          <w:rFonts w:ascii="Manrope" w:hAnsi="Manrope"/>
        </w:rPr>
        <w:t xml:space="preserve"> of the application to apply for this. </w:t>
      </w:r>
    </w:p>
    <w:p w14:paraId="47221548" w14:textId="77777777" w:rsidR="0072628E" w:rsidRPr="00CA3D92" w:rsidRDefault="0072628E" w:rsidP="0072628E">
      <w:pPr>
        <w:pStyle w:val="NoSpacing"/>
        <w:rPr>
          <w:rFonts w:ascii="Manrope" w:hAnsi="Manrope"/>
        </w:rPr>
      </w:pPr>
    </w:p>
    <w:p w14:paraId="01975662" w14:textId="4705B2CD" w:rsidR="0072628E" w:rsidRPr="00CA3D92" w:rsidRDefault="0072628E" w:rsidP="0072628E">
      <w:pPr>
        <w:pStyle w:val="NoSpacing"/>
        <w:rPr>
          <w:rFonts w:ascii="Manrope" w:hAnsi="Manrope"/>
          <w:b/>
        </w:rPr>
      </w:pPr>
      <w:r w:rsidRPr="00CA3D92">
        <w:rPr>
          <w:rFonts w:ascii="Manrope" w:hAnsi="Manrope"/>
          <w:b/>
        </w:rPr>
        <w:t>Submitting your application form</w:t>
      </w:r>
    </w:p>
    <w:p w14:paraId="25D99E4F" w14:textId="77777777" w:rsidR="0072628E" w:rsidRPr="00CA3D92" w:rsidRDefault="0072628E" w:rsidP="0072628E">
      <w:pPr>
        <w:pStyle w:val="NoSpacing"/>
        <w:rPr>
          <w:rFonts w:ascii="Manrope" w:hAnsi="Manrope"/>
          <w:b/>
        </w:rPr>
      </w:pPr>
    </w:p>
    <w:p w14:paraId="1A01E43E" w14:textId="30A52950" w:rsidR="00071D35" w:rsidRDefault="0072628E" w:rsidP="0072628E">
      <w:pPr>
        <w:pStyle w:val="NoSpacing"/>
        <w:rPr>
          <w:rFonts w:ascii="Manrope" w:hAnsi="Manrope"/>
        </w:rPr>
      </w:pPr>
      <w:r w:rsidRPr="00CA3D92">
        <w:rPr>
          <w:rFonts w:ascii="Manrope" w:hAnsi="Manrope"/>
        </w:rPr>
        <w:t>It is important that you return your application form and supporting evidence as soon as possible either by post</w:t>
      </w:r>
      <w:r w:rsidR="00071D35">
        <w:rPr>
          <w:rFonts w:ascii="Manrope" w:hAnsi="Manrope"/>
        </w:rPr>
        <w:t xml:space="preserve"> or </w:t>
      </w:r>
      <w:r w:rsidRPr="00CA3D92">
        <w:rPr>
          <w:rFonts w:ascii="Manrope" w:hAnsi="Manrope"/>
        </w:rPr>
        <w:t>email</w:t>
      </w:r>
      <w:r w:rsidR="00071D35">
        <w:rPr>
          <w:rFonts w:ascii="Manrope" w:hAnsi="Manrope"/>
        </w:rPr>
        <w:t>:</w:t>
      </w:r>
    </w:p>
    <w:p w14:paraId="2656E718" w14:textId="77777777" w:rsidR="00071D35" w:rsidRDefault="00071D35" w:rsidP="0072628E">
      <w:pPr>
        <w:pStyle w:val="NoSpacing"/>
        <w:rPr>
          <w:rFonts w:ascii="Manrope" w:hAnsi="Manrope"/>
        </w:rPr>
      </w:pPr>
    </w:p>
    <w:p w14:paraId="04C2DF0F" w14:textId="77777777" w:rsidR="00071D35" w:rsidRPr="00071D35" w:rsidRDefault="00071D35" w:rsidP="00071D35">
      <w:pPr>
        <w:pStyle w:val="NoSpacing"/>
        <w:rPr>
          <w:rFonts w:ascii="Manrope" w:hAnsi="Manrope"/>
        </w:rPr>
      </w:pPr>
      <w:r w:rsidRPr="00071D35">
        <w:rPr>
          <w:rFonts w:ascii="Manrope" w:hAnsi="Manrope"/>
        </w:rPr>
        <w:t>Hoople Study Programme</w:t>
      </w:r>
    </w:p>
    <w:p w14:paraId="42F3EAFC" w14:textId="15D79C51" w:rsidR="00071D35" w:rsidRPr="00071D35" w:rsidRDefault="00071D35" w:rsidP="00071D35">
      <w:pPr>
        <w:pStyle w:val="NoSpacing"/>
        <w:rPr>
          <w:rFonts w:ascii="Manrope" w:hAnsi="Manrope"/>
        </w:rPr>
      </w:pPr>
      <w:r w:rsidRPr="00071D35">
        <w:rPr>
          <w:rFonts w:ascii="Manrope" w:hAnsi="Manrope"/>
        </w:rPr>
        <w:t>Auxilium House</w:t>
      </w:r>
    </w:p>
    <w:p w14:paraId="228AA9A7" w14:textId="77777777" w:rsidR="00071D35" w:rsidRPr="00071D35" w:rsidRDefault="00071D35" w:rsidP="00071D35">
      <w:pPr>
        <w:pStyle w:val="NoSpacing"/>
        <w:rPr>
          <w:rFonts w:ascii="Manrope" w:hAnsi="Manrope"/>
        </w:rPr>
      </w:pPr>
      <w:r w:rsidRPr="00071D35">
        <w:rPr>
          <w:rFonts w:ascii="Manrope" w:hAnsi="Manrope"/>
        </w:rPr>
        <w:t>Legion Way</w:t>
      </w:r>
    </w:p>
    <w:p w14:paraId="3C9B38EB" w14:textId="77777777" w:rsidR="00071D35" w:rsidRPr="00071D35" w:rsidRDefault="00071D35" w:rsidP="00071D35">
      <w:pPr>
        <w:pStyle w:val="NoSpacing"/>
        <w:rPr>
          <w:rFonts w:ascii="Manrope" w:hAnsi="Manrope"/>
        </w:rPr>
      </w:pPr>
      <w:r w:rsidRPr="00071D35">
        <w:rPr>
          <w:rFonts w:ascii="Manrope" w:hAnsi="Manrope"/>
        </w:rPr>
        <w:t>Hereford</w:t>
      </w:r>
    </w:p>
    <w:p w14:paraId="61EA7769" w14:textId="29E373A0" w:rsidR="00071D35" w:rsidRDefault="00071D35" w:rsidP="00071D35">
      <w:pPr>
        <w:pStyle w:val="NoSpacing"/>
        <w:rPr>
          <w:rFonts w:ascii="Manrope" w:hAnsi="Manrope"/>
        </w:rPr>
      </w:pPr>
      <w:r w:rsidRPr="00071D35">
        <w:rPr>
          <w:rFonts w:ascii="Manrope" w:hAnsi="Manrope"/>
        </w:rPr>
        <w:t>HR1 1LN</w:t>
      </w:r>
      <w:r w:rsidR="0072628E" w:rsidRPr="00CA3D92">
        <w:rPr>
          <w:rFonts w:ascii="Manrope" w:hAnsi="Manrope"/>
        </w:rPr>
        <w:t xml:space="preserve"> </w:t>
      </w:r>
    </w:p>
    <w:p w14:paraId="7B3430B6" w14:textId="77777777" w:rsidR="00071D35" w:rsidRDefault="00071D35" w:rsidP="0072628E">
      <w:pPr>
        <w:pStyle w:val="NoSpacing"/>
        <w:rPr>
          <w:rFonts w:ascii="Manrope" w:hAnsi="Manrope"/>
        </w:rPr>
      </w:pPr>
    </w:p>
    <w:p w14:paraId="289AF2BA" w14:textId="48025AA2" w:rsidR="0072628E" w:rsidRPr="00CA3D92" w:rsidRDefault="00071D35" w:rsidP="0072628E">
      <w:pPr>
        <w:pStyle w:val="NoSpacing"/>
        <w:rPr>
          <w:rFonts w:ascii="Manrope" w:hAnsi="Manrope"/>
        </w:rPr>
      </w:pPr>
      <w:hyperlink r:id="rId7" w:history="1">
        <w:r w:rsidRPr="009259D3">
          <w:rPr>
            <w:rStyle w:val="Hyperlink"/>
            <w:rFonts w:ascii="Manrope" w:hAnsi="Manrope"/>
          </w:rPr>
          <w:t>study.programme@hoopleltd.co.uk</w:t>
        </w:r>
      </w:hyperlink>
      <w:r w:rsidR="0072628E" w:rsidRPr="00CA3D92">
        <w:rPr>
          <w:rFonts w:ascii="Manrope" w:hAnsi="Manrope"/>
        </w:rPr>
        <w:t>.</w:t>
      </w:r>
    </w:p>
    <w:p w14:paraId="5B5E871F" w14:textId="77777777" w:rsidR="0072628E" w:rsidRPr="00CA3D92" w:rsidRDefault="0072628E" w:rsidP="0072628E">
      <w:pPr>
        <w:pStyle w:val="NoSpacing"/>
        <w:rPr>
          <w:rFonts w:ascii="Manrope" w:hAnsi="Manrope"/>
        </w:rPr>
      </w:pPr>
    </w:p>
    <w:p w14:paraId="5472A5A3" w14:textId="77777777" w:rsidR="0072628E" w:rsidRPr="00CA3D92" w:rsidRDefault="0072628E" w:rsidP="0072628E">
      <w:pPr>
        <w:pStyle w:val="NoSpacing"/>
        <w:rPr>
          <w:rFonts w:ascii="Manrope" w:hAnsi="Manrope"/>
        </w:rPr>
      </w:pPr>
      <w:r w:rsidRPr="00CA3D92">
        <w:rPr>
          <w:rFonts w:ascii="Manrope" w:hAnsi="Manrope"/>
        </w:rPr>
        <w:t xml:space="preserve">We are unable to process claims without completed application forms and supporting evidence. </w:t>
      </w:r>
    </w:p>
    <w:p w14:paraId="4D4939A0" w14:textId="77777777" w:rsidR="0072628E" w:rsidRPr="00CA3D92" w:rsidRDefault="0072628E" w:rsidP="0072628E">
      <w:pPr>
        <w:pStyle w:val="NoSpacing"/>
        <w:rPr>
          <w:rFonts w:ascii="Manrope" w:hAnsi="Manrope"/>
        </w:rPr>
      </w:pPr>
    </w:p>
    <w:p w14:paraId="6648C97E" w14:textId="0B948514" w:rsidR="0072628E" w:rsidRPr="00071D35" w:rsidRDefault="0072628E" w:rsidP="00071D35">
      <w:pPr>
        <w:pStyle w:val="NoSpacing"/>
        <w:rPr>
          <w:rFonts w:ascii="Manrope" w:hAnsi="Manrope"/>
        </w:rPr>
      </w:pPr>
      <w:r w:rsidRPr="00CA3D92">
        <w:rPr>
          <w:rFonts w:ascii="Manrope" w:hAnsi="Manrope"/>
        </w:rPr>
        <w:t xml:space="preserve">If you require any support with completion of the application form, or require any further details please do not hesitate to contact </w:t>
      </w:r>
      <w:hyperlink r:id="rId8" w:history="1">
        <w:r w:rsidRPr="00CA3D92">
          <w:rPr>
            <w:rStyle w:val="Hyperlink"/>
            <w:rFonts w:ascii="Manrope" w:hAnsi="Manrope"/>
          </w:rPr>
          <w:t>study.programme@hoopleltd.co.uk</w:t>
        </w:r>
      </w:hyperlink>
      <w:r w:rsidRPr="00CA3D92">
        <w:rPr>
          <w:rFonts w:ascii="Manrope" w:hAnsi="Manrope"/>
        </w:rPr>
        <w:t xml:space="preserve"> or 01432 383500. </w:t>
      </w:r>
      <w:r w:rsidRPr="00AA4663">
        <w:rPr>
          <w:rFonts w:ascii="Manrope" w:hAnsi="Manrope"/>
          <w:b/>
          <w:sz w:val="24"/>
          <w:szCs w:val="28"/>
          <w:u w:val="single"/>
        </w:rPr>
        <w:br w:type="page"/>
      </w:r>
    </w:p>
    <w:p w14:paraId="32A3E2E9" w14:textId="77777777" w:rsidR="0072628E" w:rsidRPr="00CA3D92" w:rsidRDefault="0072628E" w:rsidP="0072628E">
      <w:pPr>
        <w:jc w:val="center"/>
        <w:rPr>
          <w:rFonts w:ascii="Manrope" w:hAnsi="Manrope"/>
          <w:b/>
          <w:sz w:val="24"/>
          <w:szCs w:val="24"/>
        </w:rPr>
      </w:pPr>
      <w:r w:rsidRPr="00CA3D92">
        <w:rPr>
          <w:rFonts w:ascii="Manrope" w:hAnsi="Manrope"/>
          <w:b/>
          <w:sz w:val="24"/>
          <w:szCs w:val="24"/>
        </w:rPr>
        <w:lastRenderedPageBreak/>
        <w:t>Application and Assessment for 16-19 Bursary and Free Meals</w:t>
      </w:r>
    </w:p>
    <w:p w14:paraId="5444C3A9"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 xml:space="preserve">Students should complete the form. The declaration must be signed, by both the student and their parent/guardian to indicate that the information provided in the form is correct and up to date. </w:t>
      </w:r>
    </w:p>
    <w:p w14:paraId="6D12FB04"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 xml:space="preserve">Completed forms, and supporting evidence to be returned to Hoople Study Programme: </w:t>
      </w:r>
    </w:p>
    <w:p w14:paraId="0C34B361" w14:textId="77777777" w:rsidR="0072628E" w:rsidRPr="00CA3D92" w:rsidRDefault="0072628E" w:rsidP="0072628E">
      <w:pPr>
        <w:rPr>
          <w:rFonts w:ascii="Manrope" w:hAnsi="Manrope" w:cstheme="minorHAnsi"/>
          <w:sz w:val="24"/>
          <w:szCs w:val="24"/>
        </w:rPr>
      </w:pPr>
      <w:r w:rsidRPr="00CA3D92">
        <w:rPr>
          <w:rFonts w:ascii="Manrope" w:hAnsi="Manrope" w:cstheme="minorHAnsi"/>
          <w:b/>
          <w:sz w:val="24"/>
          <w:szCs w:val="24"/>
        </w:rPr>
        <w:t>Section A</w:t>
      </w:r>
      <w:r w:rsidRPr="00CA3D92">
        <w:rPr>
          <w:rFonts w:ascii="Manrope" w:hAnsi="Manrope" w:cstheme="minorHAnsi"/>
          <w:sz w:val="24"/>
          <w:szCs w:val="24"/>
        </w:rPr>
        <w:t xml:space="preserve">: Student details </w:t>
      </w:r>
    </w:p>
    <w:p w14:paraId="5CD24B81" w14:textId="77777777" w:rsidR="0072628E" w:rsidRPr="00CA3D92" w:rsidRDefault="0072628E" w:rsidP="0072628E">
      <w:pPr>
        <w:rPr>
          <w:rFonts w:ascii="Manrope" w:hAnsi="Manrope" w:cstheme="minorHAnsi"/>
          <w:sz w:val="24"/>
          <w:szCs w:val="24"/>
        </w:rPr>
      </w:pPr>
      <w:r w:rsidRPr="00CA3D92">
        <w:rPr>
          <w:rFonts w:ascii="Manrope" w:hAnsi="Manrope" w:cstheme="minorHAnsi"/>
          <w:noProof/>
          <w:sz w:val="24"/>
          <w:szCs w:val="24"/>
          <w:lang w:eastAsia="en-GB"/>
        </w:rPr>
        <mc:AlternateContent>
          <mc:Choice Requires="wps">
            <w:drawing>
              <wp:anchor distT="0" distB="0" distL="114300" distR="114300" simplePos="0" relativeHeight="251659264" behindDoc="0" locked="0" layoutInCell="1" allowOverlap="1" wp14:anchorId="6D93E5B9" wp14:editId="5DE0E3AA">
                <wp:simplePos x="0" y="0"/>
                <wp:positionH relativeFrom="column">
                  <wp:posOffset>1979295</wp:posOffset>
                </wp:positionH>
                <wp:positionV relativeFrom="paragraph">
                  <wp:posOffset>6350</wp:posOffset>
                </wp:positionV>
                <wp:extent cx="4390390" cy="260350"/>
                <wp:effectExtent l="0" t="0" r="10160" b="25400"/>
                <wp:wrapNone/>
                <wp:docPr id="3" name="Text Box 3"/>
                <wp:cNvGraphicFramePr/>
                <a:graphic xmlns:a="http://schemas.openxmlformats.org/drawingml/2006/main">
                  <a:graphicData uri="http://schemas.microsoft.com/office/word/2010/wordprocessingShape">
                    <wps:wsp>
                      <wps:cNvSpPr txBox="1"/>
                      <wps:spPr>
                        <a:xfrm>
                          <a:off x="0" y="0"/>
                          <a:ext cx="4390390" cy="260350"/>
                        </a:xfrm>
                        <a:prstGeom prst="rect">
                          <a:avLst/>
                        </a:prstGeom>
                        <a:solidFill>
                          <a:schemeClr val="lt1"/>
                        </a:solidFill>
                        <a:ln w="6350">
                          <a:solidFill>
                            <a:prstClr val="black"/>
                          </a:solidFill>
                        </a:ln>
                      </wps:spPr>
                      <wps:txbx>
                        <w:txbxContent>
                          <w:p w14:paraId="42EAA6AE"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3E5B9" id="_x0000_t202" coordsize="21600,21600" o:spt="202" path="m,l,21600r21600,l21600,xe">
                <v:stroke joinstyle="miter"/>
                <v:path gradientshapeok="t" o:connecttype="rect"/>
              </v:shapetype>
              <v:shape id="Text Box 3" o:spid="_x0000_s1026" type="#_x0000_t202" style="position:absolute;margin-left:155.85pt;margin-top:.5pt;width:345.7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" fillcolor="white [3201]" strokeweight=".5pt">
                <v:textbox>
                  <w:txbxContent>
                    <w:p w14:paraId="42EAA6AE" w14:textId="77777777" w:rsidR="0072628E" w:rsidRDefault="0072628E" w:rsidP="0072628E"/>
                  </w:txbxContent>
                </v:textbox>
              </v:shape>
            </w:pict>
          </mc:Fallback>
        </mc:AlternateContent>
      </w:r>
      <w:r w:rsidRPr="00CA3D92">
        <w:rPr>
          <w:rFonts w:ascii="Manrope" w:hAnsi="Manrope" w:cstheme="minorHAnsi"/>
          <w:sz w:val="24"/>
          <w:szCs w:val="24"/>
        </w:rPr>
        <w:t xml:space="preserve">Title:    </w:t>
      </w:r>
    </w:p>
    <w:p w14:paraId="0AA787B5" w14:textId="77777777" w:rsidR="0072628E" w:rsidRPr="00CA3D92" w:rsidRDefault="0072628E" w:rsidP="0072628E">
      <w:pPr>
        <w:rPr>
          <w:rFonts w:ascii="Manrope" w:hAnsi="Manrope" w:cstheme="minorHAnsi"/>
          <w:sz w:val="24"/>
          <w:szCs w:val="24"/>
        </w:rPr>
      </w:pPr>
      <w:r w:rsidRPr="00CA3D92">
        <w:rPr>
          <w:rFonts w:ascii="Manrope" w:hAnsi="Manrope" w:cstheme="minorHAnsi"/>
          <w:noProof/>
          <w:sz w:val="24"/>
          <w:szCs w:val="24"/>
          <w:lang w:eastAsia="en-GB"/>
        </w:rPr>
        <mc:AlternateContent>
          <mc:Choice Requires="wps">
            <w:drawing>
              <wp:anchor distT="0" distB="0" distL="114300" distR="114300" simplePos="0" relativeHeight="251660288" behindDoc="0" locked="0" layoutInCell="1" allowOverlap="1" wp14:anchorId="178ADB89" wp14:editId="4514C407">
                <wp:simplePos x="0" y="0"/>
                <wp:positionH relativeFrom="column">
                  <wp:posOffset>1972945</wp:posOffset>
                </wp:positionH>
                <wp:positionV relativeFrom="paragraph">
                  <wp:posOffset>14605</wp:posOffset>
                </wp:positionV>
                <wp:extent cx="4384040" cy="260350"/>
                <wp:effectExtent l="0" t="0" r="16510" b="25400"/>
                <wp:wrapNone/>
                <wp:docPr id="1" name="Text Box 1"/>
                <wp:cNvGraphicFramePr/>
                <a:graphic xmlns:a="http://schemas.openxmlformats.org/drawingml/2006/main">
                  <a:graphicData uri="http://schemas.microsoft.com/office/word/2010/wordprocessingShape">
                    <wps:wsp>
                      <wps:cNvSpPr txBox="1"/>
                      <wps:spPr>
                        <a:xfrm>
                          <a:off x="0" y="0"/>
                          <a:ext cx="4384040" cy="260350"/>
                        </a:xfrm>
                        <a:prstGeom prst="rect">
                          <a:avLst/>
                        </a:prstGeom>
                        <a:solidFill>
                          <a:sysClr val="window" lastClr="FFFFFF"/>
                        </a:solidFill>
                        <a:ln w="6350">
                          <a:solidFill>
                            <a:prstClr val="black"/>
                          </a:solidFill>
                        </a:ln>
                      </wps:spPr>
                      <wps:txbx>
                        <w:txbxContent>
                          <w:p w14:paraId="60AF6D72"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DB89" id="Text Box 1" o:spid="_x0000_s1027" type="#_x0000_t202" style="position:absolute;margin-left:155.35pt;margin-top:1.15pt;width:345.2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" fillcolor="window" strokeweight=".5pt">
                <v:textbox>
                  <w:txbxContent>
                    <w:p w14:paraId="60AF6D72" w14:textId="77777777" w:rsidR="0072628E" w:rsidRDefault="0072628E" w:rsidP="0072628E"/>
                  </w:txbxContent>
                </v:textbox>
              </v:shape>
            </w:pict>
          </mc:Fallback>
        </mc:AlternateContent>
      </w:r>
      <w:r w:rsidRPr="00CA3D92">
        <w:rPr>
          <w:rFonts w:ascii="Manrope" w:hAnsi="Manrope" w:cstheme="minorHAnsi"/>
          <w:sz w:val="24"/>
          <w:szCs w:val="24"/>
        </w:rPr>
        <w:t xml:space="preserve">Full Name: </w:t>
      </w:r>
    </w:p>
    <w:p w14:paraId="580DD72F" w14:textId="77777777" w:rsidR="0072628E" w:rsidRPr="00CA3D92" w:rsidRDefault="0072628E" w:rsidP="0072628E">
      <w:pPr>
        <w:rPr>
          <w:rFonts w:ascii="Manrope" w:hAnsi="Manrope" w:cstheme="minorHAnsi"/>
          <w:sz w:val="24"/>
          <w:szCs w:val="24"/>
        </w:rPr>
      </w:pPr>
      <w:r w:rsidRPr="00CA3D92">
        <w:rPr>
          <w:rFonts w:ascii="Manrope" w:hAnsi="Manrope" w:cstheme="minorHAnsi"/>
          <w:noProof/>
          <w:sz w:val="24"/>
          <w:szCs w:val="24"/>
          <w:lang w:eastAsia="en-GB"/>
        </w:rPr>
        <mc:AlternateContent>
          <mc:Choice Requires="wps">
            <w:drawing>
              <wp:anchor distT="0" distB="0" distL="114300" distR="114300" simplePos="0" relativeHeight="251661312" behindDoc="0" locked="0" layoutInCell="1" allowOverlap="1" wp14:anchorId="48B10F4B" wp14:editId="4BA4866A">
                <wp:simplePos x="0" y="0"/>
                <wp:positionH relativeFrom="column">
                  <wp:posOffset>1979295</wp:posOffset>
                </wp:positionH>
                <wp:positionV relativeFrom="paragraph">
                  <wp:posOffset>3810</wp:posOffset>
                </wp:positionV>
                <wp:extent cx="4377690" cy="577850"/>
                <wp:effectExtent l="0" t="0" r="22860" b="12700"/>
                <wp:wrapNone/>
                <wp:docPr id="6" name="Text Box 6"/>
                <wp:cNvGraphicFramePr/>
                <a:graphic xmlns:a="http://schemas.openxmlformats.org/drawingml/2006/main">
                  <a:graphicData uri="http://schemas.microsoft.com/office/word/2010/wordprocessingShape">
                    <wps:wsp>
                      <wps:cNvSpPr txBox="1"/>
                      <wps:spPr>
                        <a:xfrm>
                          <a:off x="0" y="0"/>
                          <a:ext cx="4377690" cy="577850"/>
                        </a:xfrm>
                        <a:prstGeom prst="rect">
                          <a:avLst/>
                        </a:prstGeom>
                        <a:solidFill>
                          <a:sysClr val="window" lastClr="FFFFFF"/>
                        </a:solidFill>
                        <a:ln w="6350">
                          <a:solidFill>
                            <a:prstClr val="black"/>
                          </a:solidFill>
                        </a:ln>
                      </wps:spPr>
                      <wps:txbx>
                        <w:txbxContent>
                          <w:p w14:paraId="26EAF42F"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10F4B" id="Text Box 6" o:spid="_x0000_s1028" type="#_x0000_t202" style="position:absolute;margin-left:155.85pt;margin-top:.3pt;width:344.7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" fillcolor="window" strokeweight=".5pt">
                <v:textbox>
                  <w:txbxContent>
                    <w:p w14:paraId="26EAF42F" w14:textId="77777777" w:rsidR="0072628E" w:rsidRDefault="0072628E" w:rsidP="0072628E"/>
                  </w:txbxContent>
                </v:textbox>
              </v:shape>
            </w:pict>
          </mc:Fallback>
        </mc:AlternateContent>
      </w:r>
      <w:r w:rsidRPr="00CA3D92">
        <w:rPr>
          <w:rFonts w:ascii="Manrope" w:hAnsi="Manrope" w:cstheme="minorHAnsi"/>
          <w:sz w:val="24"/>
          <w:szCs w:val="24"/>
        </w:rPr>
        <w:t xml:space="preserve">Address:                               </w:t>
      </w:r>
    </w:p>
    <w:p w14:paraId="26051B44" w14:textId="77777777" w:rsidR="0072628E" w:rsidRPr="00CA3D92" w:rsidRDefault="0072628E" w:rsidP="0072628E">
      <w:pPr>
        <w:rPr>
          <w:rFonts w:ascii="Manrope" w:hAnsi="Manrope" w:cstheme="minorHAnsi"/>
          <w:sz w:val="24"/>
          <w:szCs w:val="24"/>
          <w14:stylisticSets/>
        </w:rPr>
      </w:pPr>
    </w:p>
    <w:p w14:paraId="2CF3B67A" w14:textId="77777777" w:rsidR="0072628E" w:rsidRPr="00CA3D92" w:rsidRDefault="0072628E" w:rsidP="0072628E">
      <w:pPr>
        <w:rPr>
          <w:rFonts w:ascii="Manrope" w:hAnsi="Manrope" w:cstheme="minorHAnsi"/>
          <w:sz w:val="24"/>
          <w:szCs w:val="24"/>
        </w:rPr>
      </w:pPr>
      <w:r w:rsidRPr="00CA3D92">
        <w:rPr>
          <w:rFonts w:ascii="Manrope" w:hAnsi="Manrope" w:cstheme="minorHAnsi"/>
          <w:noProof/>
          <w:sz w:val="24"/>
          <w:szCs w:val="24"/>
          <w:lang w:eastAsia="en-GB"/>
        </w:rPr>
        <mc:AlternateContent>
          <mc:Choice Requires="wps">
            <w:drawing>
              <wp:anchor distT="0" distB="0" distL="114300" distR="114300" simplePos="0" relativeHeight="251662336" behindDoc="0" locked="0" layoutInCell="1" allowOverlap="1" wp14:anchorId="01C56601" wp14:editId="0CE6F182">
                <wp:simplePos x="0" y="0"/>
                <wp:positionH relativeFrom="column">
                  <wp:posOffset>1998345</wp:posOffset>
                </wp:positionH>
                <wp:positionV relativeFrom="paragraph">
                  <wp:posOffset>7619</wp:posOffset>
                </wp:positionV>
                <wp:extent cx="4352290" cy="276225"/>
                <wp:effectExtent l="0" t="0" r="10160" b="28575"/>
                <wp:wrapNone/>
                <wp:docPr id="7" name="Text Box 7"/>
                <wp:cNvGraphicFramePr/>
                <a:graphic xmlns:a="http://schemas.openxmlformats.org/drawingml/2006/main">
                  <a:graphicData uri="http://schemas.microsoft.com/office/word/2010/wordprocessingShape">
                    <wps:wsp>
                      <wps:cNvSpPr txBox="1"/>
                      <wps:spPr>
                        <a:xfrm>
                          <a:off x="0" y="0"/>
                          <a:ext cx="4352290" cy="276225"/>
                        </a:xfrm>
                        <a:prstGeom prst="rect">
                          <a:avLst/>
                        </a:prstGeom>
                        <a:solidFill>
                          <a:sysClr val="window" lastClr="FFFFFF"/>
                        </a:solidFill>
                        <a:ln w="6350">
                          <a:solidFill>
                            <a:prstClr val="black"/>
                          </a:solidFill>
                        </a:ln>
                      </wps:spPr>
                      <wps:txbx>
                        <w:txbxContent>
                          <w:p w14:paraId="727B31BC"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56601" id="Text Box 7" o:spid="_x0000_s1029" type="#_x0000_t202" style="position:absolute;margin-left:157.35pt;margin-top:.6pt;width:342.7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" fillcolor="window" strokeweight=".5pt">
                <v:textbox>
                  <w:txbxContent>
                    <w:p w14:paraId="727B31BC" w14:textId="77777777" w:rsidR="0072628E" w:rsidRDefault="0072628E" w:rsidP="0072628E"/>
                  </w:txbxContent>
                </v:textbox>
              </v:shape>
            </w:pict>
          </mc:Fallback>
        </mc:AlternateContent>
      </w:r>
      <w:r w:rsidRPr="00CA3D92">
        <w:rPr>
          <w:rFonts w:ascii="Manrope" w:hAnsi="Manrope" w:cstheme="minorHAnsi"/>
          <w:noProof/>
          <w:sz w:val="24"/>
          <w:szCs w:val="24"/>
          <w:lang w:eastAsia="en-GB"/>
        </w:rPr>
        <mc:AlternateContent>
          <mc:Choice Requires="wps">
            <w:drawing>
              <wp:anchor distT="0" distB="0" distL="114300" distR="114300" simplePos="0" relativeHeight="251663360" behindDoc="0" locked="0" layoutInCell="1" allowOverlap="1" wp14:anchorId="12CBC41A" wp14:editId="2E2EC293">
                <wp:simplePos x="0" y="0"/>
                <wp:positionH relativeFrom="column">
                  <wp:posOffset>1988820</wp:posOffset>
                </wp:positionH>
                <wp:positionV relativeFrom="paragraph">
                  <wp:posOffset>340994</wp:posOffset>
                </wp:positionV>
                <wp:extent cx="4351020" cy="295275"/>
                <wp:effectExtent l="0" t="0" r="11430" b="28575"/>
                <wp:wrapNone/>
                <wp:docPr id="9" name="Text Box 9"/>
                <wp:cNvGraphicFramePr/>
                <a:graphic xmlns:a="http://schemas.openxmlformats.org/drawingml/2006/main">
                  <a:graphicData uri="http://schemas.microsoft.com/office/word/2010/wordprocessingShape">
                    <wps:wsp>
                      <wps:cNvSpPr txBox="1"/>
                      <wps:spPr>
                        <a:xfrm>
                          <a:off x="0" y="0"/>
                          <a:ext cx="4351020" cy="295275"/>
                        </a:xfrm>
                        <a:prstGeom prst="rect">
                          <a:avLst/>
                        </a:prstGeom>
                        <a:solidFill>
                          <a:sysClr val="window" lastClr="FFFFFF"/>
                        </a:solidFill>
                        <a:ln w="6350">
                          <a:solidFill>
                            <a:prstClr val="black"/>
                          </a:solidFill>
                        </a:ln>
                      </wps:spPr>
                      <wps:txbx>
                        <w:txbxContent>
                          <w:p w14:paraId="773C1B02"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BC41A" id="Text Box 9" o:spid="_x0000_s1030" type="#_x0000_t202" style="position:absolute;margin-left:156.6pt;margin-top:26.85pt;width:342.6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" fillcolor="window" strokeweight=".5pt">
                <v:textbox>
                  <w:txbxContent>
                    <w:p w14:paraId="773C1B02" w14:textId="77777777" w:rsidR="0072628E" w:rsidRDefault="0072628E" w:rsidP="0072628E"/>
                  </w:txbxContent>
                </v:textbox>
              </v:shape>
            </w:pict>
          </mc:Fallback>
        </mc:AlternateContent>
      </w:r>
      <w:r w:rsidRPr="00CA3D92">
        <w:rPr>
          <w:rFonts w:ascii="Manrope" w:hAnsi="Manrope" w:cstheme="minorHAnsi"/>
          <w:sz w:val="24"/>
          <w:szCs w:val="24"/>
        </w:rPr>
        <w:t>Telephone Number:</w:t>
      </w:r>
      <w:r w:rsidRPr="00CA3D92">
        <w:rPr>
          <w:rFonts w:ascii="Manrope" w:hAnsi="Manrope" w:cstheme="minorHAnsi"/>
          <w:noProof/>
          <w:sz w:val="24"/>
          <w:szCs w:val="24"/>
          <w:lang w:eastAsia="en-GB"/>
        </w:rPr>
        <w:t xml:space="preserve"> </w:t>
      </w:r>
    </w:p>
    <w:p w14:paraId="1CAC37B2" w14:textId="77777777" w:rsidR="0072628E" w:rsidRPr="00CA3D92" w:rsidRDefault="0072628E" w:rsidP="0072628E">
      <w:pPr>
        <w:rPr>
          <w:rFonts w:ascii="Manrope" w:hAnsi="Manrope" w:cstheme="minorHAnsi"/>
          <w:noProof/>
          <w:sz w:val="24"/>
          <w:szCs w:val="24"/>
          <w:lang w:eastAsia="en-GB"/>
        </w:rPr>
      </w:pPr>
      <w:r w:rsidRPr="00CA3D92">
        <w:rPr>
          <w:rFonts w:ascii="Manrope" w:hAnsi="Manrope" w:cstheme="minorHAnsi"/>
          <w:noProof/>
          <w:sz w:val="24"/>
          <w:szCs w:val="24"/>
          <w:lang w:eastAsia="en-GB"/>
        </w:rPr>
        <mc:AlternateContent>
          <mc:Choice Requires="wps">
            <w:drawing>
              <wp:anchor distT="0" distB="0" distL="114300" distR="114300" simplePos="0" relativeHeight="251664384" behindDoc="0" locked="0" layoutInCell="1" allowOverlap="1" wp14:anchorId="52EB4147" wp14:editId="26342802">
                <wp:simplePos x="0" y="0"/>
                <wp:positionH relativeFrom="column">
                  <wp:posOffset>1988820</wp:posOffset>
                </wp:positionH>
                <wp:positionV relativeFrom="paragraph">
                  <wp:posOffset>342900</wp:posOffset>
                </wp:positionV>
                <wp:extent cx="4368165" cy="381000"/>
                <wp:effectExtent l="0" t="0" r="13335" b="19050"/>
                <wp:wrapNone/>
                <wp:docPr id="10" name="Text Box 10"/>
                <wp:cNvGraphicFramePr/>
                <a:graphic xmlns:a="http://schemas.openxmlformats.org/drawingml/2006/main">
                  <a:graphicData uri="http://schemas.microsoft.com/office/word/2010/wordprocessingShape">
                    <wps:wsp>
                      <wps:cNvSpPr txBox="1"/>
                      <wps:spPr>
                        <a:xfrm>
                          <a:off x="0" y="0"/>
                          <a:ext cx="4368165" cy="381000"/>
                        </a:xfrm>
                        <a:prstGeom prst="rect">
                          <a:avLst/>
                        </a:prstGeom>
                        <a:solidFill>
                          <a:sysClr val="window" lastClr="FFFFFF"/>
                        </a:solidFill>
                        <a:ln w="6350">
                          <a:solidFill>
                            <a:prstClr val="black"/>
                          </a:solidFill>
                        </a:ln>
                      </wps:spPr>
                      <wps:txbx>
                        <w:txbxContent>
                          <w:p w14:paraId="08C6E9BB"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B4147" id="Text Box 10" o:spid="_x0000_s1031" type="#_x0000_t202" style="position:absolute;margin-left:156.6pt;margin-top:27pt;width:343.9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" fillcolor="window" strokeweight=".5pt">
                <v:textbox>
                  <w:txbxContent>
                    <w:p w14:paraId="08C6E9BB" w14:textId="77777777" w:rsidR="0072628E" w:rsidRDefault="0072628E" w:rsidP="0072628E"/>
                  </w:txbxContent>
                </v:textbox>
              </v:shape>
            </w:pict>
          </mc:Fallback>
        </mc:AlternateContent>
      </w:r>
      <w:r w:rsidRPr="00CA3D92">
        <w:rPr>
          <w:rFonts w:ascii="Manrope" w:hAnsi="Manrope" w:cstheme="minorHAnsi"/>
          <w:noProof/>
          <w:sz w:val="24"/>
          <w:szCs w:val="24"/>
          <w:lang w:eastAsia="en-GB"/>
        </w:rPr>
        <w:t xml:space="preserve">National Insurance Number: </w:t>
      </w:r>
    </w:p>
    <w:p w14:paraId="15E1652F" w14:textId="77777777" w:rsidR="0072628E" w:rsidRPr="00CA3D92" w:rsidRDefault="0072628E" w:rsidP="0072628E">
      <w:pPr>
        <w:rPr>
          <w:rFonts w:ascii="Manrope" w:hAnsi="Manrope" w:cstheme="minorHAnsi"/>
          <w:noProof/>
          <w:sz w:val="24"/>
          <w:szCs w:val="24"/>
          <w:lang w:eastAsia="en-GB"/>
        </w:rPr>
      </w:pPr>
      <w:r w:rsidRPr="00CA3D92">
        <w:rPr>
          <w:rFonts w:ascii="Manrope" w:hAnsi="Manrope" w:cstheme="minorHAnsi"/>
          <w:noProof/>
          <w:sz w:val="24"/>
          <w:szCs w:val="24"/>
          <w:lang w:eastAsia="en-GB"/>
        </w:rPr>
        <w:t xml:space="preserve">Date of Birth: </w:t>
      </w:r>
    </w:p>
    <w:p w14:paraId="02F3746D" w14:textId="77777777" w:rsidR="0072628E" w:rsidRPr="00CA3D92" w:rsidRDefault="0072628E" w:rsidP="0072628E">
      <w:pPr>
        <w:pStyle w:val="ListParagraph"/>
        <w:rPr>
          <w:rFonts w:ascii="Manrope" w:hAnsi="Manrope" w:cstheme="minorHAnsi"/>
          <w:noProof/>
          <w:sz w:val="24"/>
          <w:szCs w:val="24"/>
          <w:lang w:eastAsia="en-GB"/>
        </w:rPr>
      </w:pPr>
    </w:p>
    <w:p w14:paraId="50C61D7D" w14:textId="77777777" w:rsidR="0072628E" w:rsidRPr="00CA3D92" w:rsidRDefault="0072628E" w:rsidP="0072628E">
      <w:pPr>
        <w:rPr>
          <w:rFonts w:ascii="Manrope" w:hAnsi="Manrope" w:cstheme="minorHAnsi"/>
          <w:sz w:val="24"/>
          <w:szCs w:val="24"/>
        </w:rPr>
      </w:pPr>
      <w:r w:rsidRPr="00CA3D92">
        <w:rPr>
          <w:rFonts w:ascii="Manrope" w:hAnsi="Manrope" w:cstheme="minorHAnsi"/>
          <w:b/>
          <w:sz w:val="24"/>
          <w:szCs w:val="24"/>
        </w:rPr>
        <w:t>Section B</w:t>
      </w:r>
      <w:r w:rsidRPr="00CA3D92">
        <w:rPr>
          <w:rFonts w:ascii="Manrope" w:hAnsi="Manrope" w:cstheme="minorHAnsi"/>
          <w:sz w:val="24"/>
          <w:szCs w:val="24"/>
        </w:rPr>
        <w:t xml:space="preserve">: Parent/Guardian details </w:t>
      </w:r>
    </w:p>
    <w:p w14:paraId="5B661E7A" w14:textId="77777777" w:rsidR="0072628E" w:rsidRPr="00CA3D92" w:rsidRDefault="0072628E" w:rsidP="0072628E">
      <w:pPr>
        <w:rPr>
          <w:rFonts w:ascii="Manrope" w:hAnsi="Manrope" w:cstheme="minorHAnsi"/>
          <w:sz w:val="24"/>
          <w:szCs w:val="24"/>
        </w:rPr>
      </w:pPr>
      <w:r w:rsidRPr="00CA3D92">
        <w:rPr>
          <w:rFonts w:ascii="Manrope" w:hAnsi="Manrope" w:cstheme="minorHAnsi"/>
          <w:noProof/>
          <w:sz w:val="24"/>
          <w:szCs w:val="24"/>
          <w:lang w:eastAsia="en-GB"/>
        </w:rPr>
        <mc:AlternateContent>
          <mc:Choice Requires="wps">
            <w:drawing>
              <wp:anchor distT="0" distB="0" distL="114300" distR="114300" simplePos="0" relativeHeight="251665408" behindDoc="0" locked="0" layoutInCell="1" allowOverlap="1" wp14:anchorId="39EFA367" wp14:editId="395C759E">
                <wp:simplePos x="0" y="0"/>
                <wp:positionH relativeFrom="column">
                  <wp:posOffset>1979295</wp:posOffset>
                </wp:positionH>
                <wp:positionV relativeFrom="paragraph">
                  <wp:posOffset>6350</wp:posOffset>
                </wp:positionV>
                <wp:extent cx="4390390" cy="260350"/>
                <wp:effectExtent l="0" t="0" r="10160" b="25400"/>
                <wp:wrapNone/>
                <wp:docPr id="12" name="Text Box 12"/>
                <wp:cNvGraphicFramePr/>
                <a:graphic xmlns:a="http://schemas.openxmlformats.org/drawingml/2006/main">
                  <a:graphicData uri="http://schemas.microsoft.com/office/word/2010/wordprocessingShape">
                    <wps:wsp>
                      <wps:cNvSpPr txBox="1"/>
                      <wps:spPr>
                        <a:xfrm>
                          <a:off x="0" y="0"/>
                          <a:ext cx="4390390" cy="260350"/>
                        </a:xfrm>
                        <a:prstGeom prst="rect">
                          <a:avLst/>
                        </a:prstGeom>
                        <a:solidFill>
                          <a:schemeClr val="lt1"/>
                        </a:solidFill>
                        <a:ln w="6350">
                          <a:solidFill>
                            <a:prstClr val="black"/>
                          </a:solidFill>
                        </a:ln>
                      </wps:spPr>
                      <wps:txbx>
                        <w:txbxContent>
                          <w:p w14:paraId="1C8F314A"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FA367" id="Text Box 12" o:spid="_x0000_s1032" type="#_x0000_t202" style="position:absolute;margin-left:155.85pt;margin-top:.5pt;width:345.7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" fillcolor="white [3201]" strokeweight=".5pt">
                <v:textbox>
                  <w:txbxContent>
                    <w:p w14:paraId="1C8F314A" w14:textId="77777777" w:rsidR="0072628E" w:rsidRDefault="0072628E" w:rsidP="0072628E"/>
                  </w:txbxContent>
                </v:textbox>
              </v:shape>
            </w:pict>
          </mc:Fallback>
        </mc:AlternateContent>
      </w:r>
      <w:r w:rsidRPr="00CA3D92">
        <w:rPr>
          <w:rFonts w:ascii="Manrope" w:hAnsi="Manrope" w:cstheme="minorHAnsi"/>
          <w:sz w:val="24"/>
          <w:szCs w:val="24"/>
        </w:rPr>
        <w:t xml:space="preserve">Title:    </w:t>
      </w:r>
    </w:p>
    <w:p w14:paraId="77AC0589" w14:textId="77777777" w:rsidR="0072628E" w:rsidRPr="00CA3D92" w:rsidRDefault="0072628E" w:rsidP="0072628E">
      <w:pPr>
        <w:rPr>
          <w:rFonts w:ascii="Manrope" w:hAnsi="Manrope" w:cstheme="minorHAnsi"/>
          <w:sz w:val="24"/>
          <w:szCs w:val="24"/>
        </w:rPr>
      </w:pPr>
      <w:r w:rsidRPr="00CA3D92">
        <w:rPr>
          <w:rFonts w:ascii="Manrope" w:hAnsi="Manrope" w:cstheme="minorHAnsi"/>
          <w:noProof/>
          <w:sz w:val="24"/>
          <w:szCs w:val="24"/>
          <w:lang w:eastAsia="en-GB"/>
        </w:rPr>
        <mc:AlternateContent>
          <mc:Choice Requires="wps">
            <w:drawing>
              <wp:anchor distT="0" distB="0" distL="114300" distR="114300" simplePos="0" relativeHeight="251666432" behindDoc="0" locked="0" layoutInCell="1" allowOverlap="1" wp14:anchorId="2B190804" wp14:editId="7A553E37">
                <wp:simplePos x="0" y="0"/>
                <wp:positionH relativeFrom="column">
                  <wp:posOffset>1972945</wp:posOffset>
                </wp:positionH>
                <wp:positionV relativeFrom="paragraph">
                  <wp:posOffset>14605</wp:posOffset>
                </wp:positionV>
                <wp:extent cx="4384040" cy="260350"/>
                <wp:effectExtent l="0" t="0" r="16510" b="25400"/>
                <wp:wrapNone/>
                <wp:docPr id="17" name="Text Box 17"/>
                <wp:cNvGraphicFramePr/>
                <a:graphic xmlns:a="http://schemas.openxmlformats.org/drawingml/2006/main">
                  <a:graphicData uri="http://schemas.microsoft.com/office/word/2010/wordprocessingShape">
                    <wps:wsp>
                      <wps:cNvSpPr txBox="1"/>
                      <wps:spPr>
                        <a:xfrm>
                          <a:off x="0" y="0"/>
                          <a:ext cx="4384040" cy="260350"/>
                        </a:xfrm>
                        <a:prstGeom prst="rect">
                          <a:avLst/>
                        </a:prstGeom>
                        <a:solidFill>
                          <a:sysClr val="window" lastClr="FFFFFF"/>
                        </a:solidFill>
                        <a:ln w="6350">
                          <a:solidFill>
                            <a:prstClr val="black"/>
                          </a:solidFill>
                        </a:ln>
                      </wps:spPr>
                      <wps:txbx>
                        <w:txbxContent>
                          <w:p w14:paraId="2F18C1CA"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90804" id="Text Box 17" o:spid="_x0000_s1033" type="#_x0000_t202" style="position:absolute;margin-left:155.35pt;margin-top:1.15pt;width:345.2pt;height: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" fillcolor="window" strokeweight=".5pt">
                <v:textbox>
                  <w:txbxContent>
                    <w:p w14:paraId="2F18C1CA" w14:textId="77777777" w:rsidR="0072628E" w:rsidRDefault="0072628E" w:rsidP="0072628E"/>
                  </w:txbxContent>
                </v:textbox>
              </v:shape>
            </w:pict>
          </mc:Fallback>
        </mc:AlternateContent>
      </w:r>
      <w:r w:rsidRPr="00CA3D92">
        <w:rPr>
          <w:rFonts w:ascii="Manrope" w:hAnsi="Manrope" w:cstheme="minorHAnsi"/>
          <w:sz w:val="24"/>
          <w:szCs w:val="24"/>
        </w:rPr>
        <w:t xml:space="preserve">Full Name: </w:t>
      </w:r>
    </w:p>
    <w:p w14:paraId="1D5D4318" w14:textId="77777777" w:rsidR="0072628E" w:rsidRPr="00CA3D92" w:rsidRDefault="0072628E" w:rsidP="0072628E">
      <w:pPr>
        <w:rPr>
          <w:rFonts w:ascii="Manrope" w:hAnsi="Manrope" w:cstheme="minorHAnsi"/>
          <w:sz w:val="24"/>
          <w:szCs w:val="24"/>
        </w:rPr>
      </w:pPr>
      <w:r w:rsidRPr="00CA3D92">
        <w:rPr>
          <w:rFonts w:ascii="Manrope" w:hAnsi="Manrope" w:cstheme="minorHAnsi"/>
          <w:noProof/>
          <w:sz w:val="24"/>
          <w:szCs w:val="24"/>
          <w:lang w:eastAsia="en-GB"/>
        </w:rPr>
        <mc:AlternateContent>
          <mc:Choice Requires="wps">
            <w:drawing>
              <wp:anchor distT="0" distB="0" distL="114300" distR="114300" simplePos="0" relativeHeight="251667456" behindDoc="0" locked="0" layoutInCell="1" allowOverlap="1" wp14:anchorId="3340D019" wp14:editId="587C1C55">
                <wp:simplePos x="0" y="0"/>
                <wp:positionH relativeFrom="column">
                  <wp:posOffset>1979295</wp:posOffset>
                </wp:positionH>
                <wp:positionV relativeFrom="paragraph">
                  <wp:posOffset>3810</wp:posOffset>
                </wp:positionV>
                <wp:extent cx="4377690" cy="577850"/>
                <wp:effectExtent l="0" t="0" r="22860" b="12700"/>
                <wp:wrapNone/>
                <wp:docPr id="18" name="Text Box 18"/>
                <wp:cNvGraphicFramePr/>
                <a:graphic xmlns:a="http://schemas.openxmlformats.org/drawingml/2006/main">
                  <a:graphicData uri="http://schemas.microsoft.com/office/word/2010/wordprocessingShape">
                    <wps:wsp>
                      <wps:cNvSpPr txBox="1"/>
                      <wps:spPr>
                        <a:xfrm>
                          <a:off x="0" y="0"/>
                          <a:ext cx="4377690" cy="577850"/>
                        </a:xfrm>
                        <a:prstGeom prst="rect">
                          <a:avLst/>
                        </a:prstGeom>
                        <a:solidFill>
                          <a:sysClr val="window" lastClr="FFFFFF"/>
                        </a:solidFill>
                        <a:ln w="6350">
                          <a:solidFill>
                            <a:prstClr val="black"/>
                          </a:solidFill>
                        </a:ln>
                      </wps:spPr>
                      <wps:txbx>
                        <w:txbxContent>
                          <w:p w14:paraId="20FB403C"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0D019" id="Text Box 18" o:spid="_x0000_s1034" type="#_x0000_t202" style="position:absolute;margin-left:155.85pt;margin-top:.3pt;width:344.7pt;height: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" fillcolor="window" strokeweight=".5pt">
                <v:textbox>
                  <w:txbxContent>
                    <w:p w14:paraId="20FB403C" w14:textId="77777777" w:rsidR="0072628E" w:rsidRDefault="0072628E" w:rsidP="0072628E"/>
                  </w:txbxContent>
                </v:textbox>
              </v:shape>
            </w:pict>
          </mc:Fallback>
        </mc:AlternateContent>
      </w:r>
      <w:r w:rsidRPr="00CA3D92">
        <w:rPr>
          <w:rFonts w:ascii="Manrope" w:hAnsi="Manrope" w:cstheme="minorHAnsi"/>
          <w:sz w:val="24"/>
          <w:szCs w:val="24"/>
        </w:rPr>
        <w:t xml:space="preserve">Address:                               </w:t>
      </w:r>
    </w:p>
    <w:p w14:paraId="1DE3BFF8" w14:textId="77777777" w:rsidR="0072628E" w:rsidRPr="00CA3D92" w:rsidRDefault="0072628E" w:rsidP="0072628E">
      <w:pPr>
        <w:rPr>
          <w:rFonts w:ascii="Manrope" w:hAnsi="Manrope" w:cstheme="minorHAnsi"/>
          <w:sz w:val="24"/>
          <w:szCs w:val="24"/>
          <w14:stylisticSets/>
        </w:rPr>
      </w:pPr>
    </w:p>
    <w:p w14:paraId="4548552D" w14:textId="77777777" w:rsidR="0072628E" w:rsidRPr="00CA3D92" w:rsidRDefault="0072628E" w:rsidP="0072628E">
      <w:pPr>
        <w:rPr>
          <w:rFonts w:ascii="Manrope" w:hAnsi="Manrope" w:cstheme="minorHAnsi"/>
          <w:sz w:val="24"/>
          <w:szCs w:val="24"/>
        </w:rPr>
      </w:pPr>
      <w:r w:rsidRPr="00CA3D92">
        <w:rPr>
          <w:rFonts w:ascii="Manrope" w:hAnsi="Manrope" w:cstheme="minorHAnsi"/>
          <w:noProof/>
          <w:sz w:val="24"/>
          <w:szCs w:val="24"/>
          <w:lang w:eastAsia="en-GB"/>
        </w:rPr>
        <mc:AlternateContent>
          <mc:Choice Requires="wps">
            <w:drawing>
              <wp:anchor distT="0" distB="0" distL="114300" distR="114300" simplePos="0" relativeHeight="251668480" behindDoc="0" locked="0" layoutInCell="1" allowOverlap="1" wp14:anchorId="2C57CD22" wp14:editId="3F656C8A">
                <wp:simplePos x="0" y="0"/>
                <wp:positionH relativeFrom="column">
                  <wp:posOffset>1998345</wp:posOffset>
                </wp:positionH>
                <wp:positionV relativeFrom="paragraph">
                  <wp:posOffset>7619</wp:posOffset>
                </wp:positionV>
                <wp:extent cx="4352290" cy="276225"/>
                <wp:effectExtent l="0" t="0" r="10160" b="28575"/>
                <wp:wrapNone/>
                <wp:docPr id="32" name="Text Box 32"/>
                <wp:cNvGraphicFramePr/>
                <a:graphic xmlns:a="http://schemas.openxmlformats.org/drawingml/2006/main">
                  <a:graphicData uri="http://schemas.microsoft.com/office/word/2010/wordprocessingShape">
                    <wps:wsp>
                      <wps:cNvSpPr txBox="1"/>
                      <wps:spPr>
                        <a:xfrm>
                          <a:off x="0" y="0"/>
                          <a:ext cx="4352290" cy="276225"/>
                        </a:xfrm>
                        <a:prstGeom prst="rect">
                          <a:avLst/>
                        </a:prstGeom>
                        <a:solidFill>
                          <a:sysClr val="window" lastClr="FFFFFF"/>
                        </a:solidFill>
                        <a:ln w="6350">
                          <a:solidFill>
                            <a:prstClr val="black"/>
                          </a:solidFill>
                        </a:ln>
                      </wps:spPr>
                      <wps:txbx>
                        <w:txbxContent>
                          <w:p w14:paraId="4F08AD7D"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7CD22" id="Text Box 32" o:spid="_x0000_s1035" type="#_x0000_t202" style="position:absolute;margin-left:157.35pt;margin-top:.6pt;width:342.7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" fillcolor="window" strokeweight=".5pt">
                <v:textbox>
                  <w:txbxContent>
                    <w:p w14:paraId="4F08AD7D" w14:textId="77777777" w:rsidR="0072628E" w:rsidRDefault="0072628E" w:rsidP="0072628E"/>
                  </w:txbxContent>
                </v:textbox>
              </v:shape>
            </w:pict>
          </mc:Fallback>
        </mc:AlternateContent>
      </w:r>
      <w:r w:rsidRPr="00CA3D92">
        <w:rPr>
          <w:rFonts w:ascii="Manrope" w:hAnsi="Manrope" w:cstheme="minorHAnsi"/>
          <w:noProof/>
          <w:sz w:val="24"/>
          <w:szCs w:val="24"/>
          <w:lang w:eastAsia="en-GB"/>
        </w:rPr>
        <mc:AlternateContent>
          <mc:Choice Requires="wps">
            <w:drawing>
              <wp:anchor distT="0" distB="0" distL="114300" distR="114300" simplePos="0" relativeHeight="251669504" behindDoc="0" locked="0" layoutInCell="1" allowOverlap="1" wp14:anchorId="3101C625" wp14:editId="2C1B5561">
                <wp:simplePos x="0" y="0"/>
                <wp:positionH relativeFrom="column">
                  <wp:posOffset>1988820</wp:posOffset>
                </wp:positionH>
                <wp:positionV relativeFrom="paragraph">
                  <wp:posOffset>340994</wp:posOffset>
                </wp:positionV>
                <wp:extent cx="4351020" cy="295275"/>
                <wp:effectExtent l="0" t="0" r="11430" b="28575"/>
                <wp:wrapNone/>
                <wp:docPr id="34" name="Text Box 34"/>
                <wp:cNvGraphicFramePr/>
                <a:graphic xmlns:a="http://schemas.openxmlformats.org/drawingml/2006/main">
                  <a:graphicData uri="http://schemas.microsoft.com/office/word/2010/wordprocessingShape">
                    <wps:wsp>
                      <wps:cNvSpPr txBox="1"/>
                      <wps:spPr>
                        <a:xfrm>
                          <a:off x="0" y="0"/>
                          <a:ext cx="4351020" cy="295275"/>
                        </a:xfrm>
                        <a:prstGeom prst="rect">
                          <a:avLst/>
                        </a:prstGeom>
                        <a:solidFill>
                          <a:sysClr val="window" lastClr="FFFFFF"/>
                        </a:solidFill>
                        <a:ln w="6350">
                          <a:solidFill>
                            <a:prstClr val="black"/>
                          </a:solidFill>
                        </a:ln>
                      </wps:spPr>
                      <wps:txbx>
                        <w:txbxContent>
                          <w:p w14:paraId="2D5908E2"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1C625" id="Text Box 34" o:spid="_x0000_s1036" type="#_x0000_t202" style="position:absolute;margin-left:156.6pt;margin-top:26.85pt;width:342.6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" fillcolor="window" strokeweight=".5pt">
                <v:textbox>
                  <w:txbxContent>
                    <w:p w14:paraId="2D5908E2" w14:textId="77777777" w:rsidR="0072628E" w:rsidRDefault="0072628E" w:rsidP="0072628E"/>
                  </w:txbxContent>
                </v:textbox>
              </v:shape>
            </w:pict>
          </mc:Fallback>
        </mc:AlternateContent>
      </w:r>
      <w:r w:rsidRPr="00CA3D92">
        <w:rPr>
          <w:rFonts w:ascii="Manrope" w:hAnsi="Manrope" w:cstheme="minorHAnsi"/>
          <w:sz w:val="24"/>
          <w:szCs w:val="24"/>
        </w:rPr>
        <w:t>Telephone Number:</w:t>
      </w:r>
      <w:r w:rsidRPr="00CA3D92">
        <w:rPr>
          <w:rFonts w:ascii="Manrope" w:hAnsi="Manrope" w:cstheme="minorHAnsi"/>
          <w:noProof/>
          <w:sz w:val="24"/>
          <w:szCs w:val="24"/>
          <w:lang w:eastAsia="en-GB"/>
        </w:rPr>
        <w:t xml:space="preserve"> </w:t>
      </w:r>
    </w:p>
    <w:p w14:paraId="02F86F26" w14:textId="77777777" w:rsidR="0072628E" w:rsidRPr="00CA3D92" w:rsidRDefault="0072628E" w:rsidP="0072628E">
      <w:pPr>
        <w:rPr>
          <w:rFonts w:ascii="Manrope" w:hAnsi="Manrope" w:cstheme="minorHAnsi"/>
          <w:noProof/>
          <w:sz w:val="24"/>
          <w:szCs w:val="24"/>
          <w:lang w:eastAsia="en-GB"/>
        </w:rPr>
      </w:pPr>
      <w:r w:rsidRPr="00CA3D92">
        <w:rPr>
          <w:rFonts w:ascii="Manrope" w:hAnsi="Manrope" w:cstheme="minorHAnsi"/>
          <w:noProof/>
          <w:sz w:val="24"/>
          <w:szCs w:val="24"/>
          <w:lang w:eastAsia="en-GB"/>
        </w:rPr>
        <mc:AlternateContent>
          <mc:Choice Requires="wps">
            <w:drawing>
              <wp:anchor distT="0" distB="0" distL="114300" distR="114300" simplePos="0" relativeHeight="251670528" behindDoc="0" locked="0" layoutInCell="1" allowOverlap="1" wp14:anchorId="2FA73F35" wp14:editId="3E30AD58">
                <wp:simplePos x="0" y="0"/>
                <wp:positionH relativeFrom="column">
                  <wp:posOffset>1988820</wp:posOffset>
                </wp:positionH>
                <wp:positionV relativeFrom="paragraph">
                  <wp:posOffset>342900</wp:posOffset>
                </wp:positionV>
                <wp:extent cx="4368165" cy="381000"/>
                <wp:effectExtent l="0" t="0" r="13335" b="19050"/>
                <wp:wrapNone/>
                <wp:docPr id="39" name="Text Box 39"/>
                <wp:cNvGraphicFramePr/>
                <a:graphic xmlns:a="http://schemas.openxmlformats.org/drawingml/2006/main">
                  <a:graphicData uri="http://schemas.microsoft.com/office/word/2010/wordprocessingShape">
                    <wps:wsp>
                      <wps:cNvSpPr txBox="1"/>
                      <wps:spPr>
                        <a:xfrm>
                          <a:off x="0" y="0"/>
                          <a:ext cx="4368165" cy="381000"/>
                        </a:xfrm>
                        <a:prstGeom prst="rect">
                          <a:avLst/>
                        </a:prstGeom>
                        <a:solidFill>
                          <a:sysClr val="window" lastClr="FFFFFF"/>
                        </a:solidFill>
                        <a:ln w="6350">
                          <a:solidFill>
                            <a:prstClr val="black"/>
                          </a:solidFill>
                        </a:ln>
                      </wps:spPr>
                      <wps:txbx>
                        <w:txbxContent>
                          <w:p w14:paraId="33E1433D" w14:textId="77777777" w:rsidR="0072628E" w:rsidRDefault="0072628E" w:rsidP="0072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73F35" id="Text Box 39" o:spid="_x0000_s1037" type="#_x0000_t202" style="position:absolute;margin-left:156.6pt;margin-top:27pt;width:343.9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" fillcolor="window" strokeweight=".5pt">
                <v:textbox>
                  <w:txbxContent>
                    <w:p w14:paraId="33E1433D" w14:textId="77777777" w:rsidR="0072628E" w:rsidRDefault="0072628E" w:rsidP="0072628E"/>
                  </w:txbxContent>
                </v:textbox>
              </v:shape>
            </w:pict>
          </mc:Fallback>
        </mc:AlternateContent>
      </w:r>
      <w:r w:rsidRPr="00CA3D92">
        <w:rPr>
          <w:rFonts w:ascii="Manrope" w:hAnsi="Manrope" w:cstheme="minorHAnsi"/>
          <w:noProof/>
          <w:sz w:val="24"/>
          <w:szCs w:val="24"/>
          <w:lang w:eastAsia="en-GB"/>
        </w:rPr>
        <w:t xml:space="preserve">National Insurance Number: </w:t>
      </w:r>
    </w:p>
    <w:p w14:paraId="0FCCC971" w14:textId="77777777" w:rsidR="0072628E" w:rsidRPr="00CA3D92" w:rsidRDefault="0072628E" w:rsidP="0072628E">
      <w:pPr>
        <w:rPr>
          <w:rFonts w:ascii="Manrope" w:hAnsi="Manrope" w:cstheme="minorHAnsi"/>
          <w:noProof/>
          <w:sz w:val="24"/>
          <w:szCs w:val="24"/>
          <w:lang w:eastAsia="en-GB"/>
        </w:rPr>
      </w:pPr>
      <w:r w:rsidRPr="00CA3D92">
        <w:rPr>
          <w:rFonts w:ascii="Manrope" w:hAnsi="Manrope" w:cstheme="minorHAnsi"/>
          <w:noProof/>
          <w:sz w:val="24"/>
          <w:szCs w:val="24"/>
          <w:lang w:eastAsia="en-GB"/>
        </w:rPr>
        <w:t xml:space="preserve">Date of Birth: </w:t>
      </w:r>
    </w:p>
    <w:p w14:paraId="3E58B637" w14:textId="77777777" w:rsidR="0072628E" w:rsidRPr="00CA3D92" w:rsidRDefault="0072628E" w:rsidP="0072628E">
      <w:pPr>
        <w:rPr>
          <w:rFonts w:ascii="Manrope" w:hAnsi="Manrope" w:cstheme="minorHAnsi"/>
          <w:noProof/>
          <w:sz w:val="24"/>
          <w:szCs w:val="24"/>
          <w:lang w:eastAsia="en-GB"/>
        </w:rPr>
      </w:pPr>
      <w:r w:rsidRPr="00CA3D92">
        <w:rPr>
          <w:rFonts w:ascii="Manrope" w:hAnsi="Manrope" w:cstheme="minorHAnsi"/>
          <w:noProof/>
          <w:sz w:val="24"/>
          <w:szCs w:val="24"/>
          <w:lang w:eastAsia="en-GB"/>
        </w:rPr>
        <w:br w:type="page"/>
      </w:r>
    </w:p>
    <w:p w14:paraId="4F334BBC" w14:textId="77777777" w:rsidR="0072628E" w:rsidRPr="00CA3D92" w:rsidRDefault="0072628E" w:rsidP="0072628E">
      <w:pPr>
        <w:rPr>
          <w:rFonts w:ascii="Manrope" w:hAnsi="Manrope" w:cstheme="minorHAnsi"/>
          <w:b/>
          <w:noProof/>
          <w:sz w:val="24"/>
          <w:szCs w:val="24"/>
          <w:lang w:eastAsia="en-GB"/>
        </w:rPr>
      </w:pPr>
      <w:r w:rsidRPr="00CA3D92">
        <w:rPr>
          <w:rFonts w:ascii="Manrope" w:hAnsi="Manrope" w:cstheme="minorHAnsi"/>
          <w:b/>
          <w:noProof/>
          <w:sz w:val="24"/>
          <w:szCs w:val="24"/>
          <w:lang w:eastAsia="en-GB"/>
        </w:rPr>
        <w:lastRenderedPageBreak/>
        <w:t>SECTION C: Vulnerable Bursary</w:t>
      </w:r>
    </w:p>
    <w:p w14:paraId="7DED5D69" w14:textId="77777777" w:rsidR="0072628E" w:rsidRPr="00CA3D92" w:rsidRDefault="0072628E" w:rsidP="0072628E">
      <w:pPr>
        <w:ind w:left="-5"/>
        <w:rPr>
          <w:rFonts w:ascii="Manrope" w:hAnsi="Manrope" w:cstheme="minorHAnsi"/>
          <w:sz w:val="24"/>
          <w:szCs w:val="24"/>
        </w:rPr>
      </w:pPr>
      <w:r w:rsidRPr="00CA3D92">
        <w:rPr>
          <w:rFonts w:ascii="Manrope" w:hAnsi="Manrope" w:cstheme="minorHAnsi"/>
          <w:sz w:val="24"/>
          <w:szCs w:val="24"/>
        </w:rPr>
        <w:t>This section is for students who may be eligible for a vulnerable bursary of up to £1,200. If any of the below criteria apply, students are eligible to apply for a vulnerable bursary.</w:t>
      </w:r>
    </w:p>
    <w:p w14:paraId="1625777D" w14:textId="77777777" w:rsidR="0072628E" w:rsidRPr="00CA3D92" w:rsidRDefault="0072628E" w:rsidP="0072628E">
      <w:pPr>
        <w:ind w:left="-5"/>
        <w:rPr>
          <w:rFonts w:ascii="Manrope" w:hAnsi="Manrope" w:cstheme="minorHAnsi"/>
          <w:sz w:val="24"/>
          <w:szCs w:val="24"/>
        </w:rPr>
      </w:pPr>
      <w:r w:rsidRPr="00CA3D92">
        <w:rPr>
          <w:rFonts w:ascii="Manrope" w:hAnsi="Manrope" w:cstheme="minorHAnsi"/>
          <w:sz w:val="24"/>
          <w:szCs w:val="24"/>
        </w:rPr>
        <w:t>We assess each application on a case-by-case basis and eligibility does not entitle any student to receive the bursary. If a student is eligible for a vulnerable bursary, but we do not believe the student requires it, e.g. there are no financial needs, or financial needs are already met via alternative means, we may not allocate the student a bursary or may offer a reduced amount of funding.</w:t>
      </w:r>
    </w:p>
    <w:tbl>
      <w:tblPr>
        <w:tblW w:w="9505" w:type="dxa"/>
        <w:tblInd w:w="8" w:type="dxa"/>
        <w:tblCellMar>
          <w:top w:w="57" w:type="dxa"/>
          <w:left w:w="115" w:type="dxa"/>
          <w:right w:w="115" w:type="dxa"/>
        </w:tblCellMar>
        <w:tblLook w:val="04A0" w:firstRow="1" w:lastRow="0" w:firstColumn="1" w:lastColumn="0" w:noHBand="0" w:noVBand="1"/>
      </w:tblPr>
      <w:tblGrid>
        <w:gridCol w:w="4752"/>
        <w:gridCol w:w="2376"/>
        <w:gridCol w:w="511"/>
        <w:gridCol w:w="850"/>
        <w:gridCol w:w="1016"/>
      </w:tblGrid>
      <w:tr w:rsidR="0072628E" w:rsidRPr="00CA3D92" w14:paraId="76472EB8" w14:textId="77777777" w:rsidTr="00A24DB8">
        <w:trPr>
          <w:trHeight w:val="285"/>
        </w:trPr>
        <w:tc>
          <w:tcPr>
            <w:tcW w:w="950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665B114" w14:textId="77777777" w:rsidR="0072628E" w:rsidRPr="00CA3D92" w:rsidRDefault="0072628E" w:rsidP="00A24DB8">
            <w:pPr>
              <w:jc w:val="center"/>
              <w:rPr>
                <w:rFonts w:ascii="Manrope" w:hAnsi="Manrope" w:cstheme="minorHAnsi"/>
                <w:sz w:val="24"/>
                <w:szCs w:val="24"/>
              </w:rPr>
            </w:pPr>
            <w:r w:rsidRPr="00CA3D92">
              <w:rPr>
                <w:rFonts w:ascii="Manrope" w:hAnsi="Manrope" w:cstheme="minorHAnsi"/>
                <w:b/>
                <w:sz w:val="24"/>
                <w:szCs w:val="24"/>
              </w:rPr>
              <w:t>Vulnerable bursary</w:t>
            </w:r>
          </w:p>
        </w:tc>
      </w:tr>
      <w:tr w:rsidR="0072628E" w:rsidRPr="00CA3D92" w14:paraId="3999F893" w14:textId="77777777" w:rsidTr="00A24DB8">
        <w:trPr>
          <w:trHeight w:val="379"/>
        </w:trPr>
        <w:tc>
          <w:tcPr>
            <w:tcW w:w="950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3D83C9C" w14:textId="77777777" w:rsidR="0072628E" w:rsidRPr="00CA3D92" w:rsidRDefault="0072628E" w:rsidP="00A24DB8">
            <w:pPr>
              <w:rPr>
                <w:rFonts w:ascii="Manrope" w:hAnsi="Manrope" w:cstheme="minorHAnsi"/>
                <w:b/>
                <w:sz w:val="24"/>
                <w:szCs w:val="24"/>
              </w:rPr>
            </w:pPr>
            <w:r w:rsidRPr="00CA3D92">
              <w:rPr>
                <w:rFonts w:ascii="Manrope" w:hAnsi="Manrope" w:cstheme="minorHAnsi"/>
                <w:b/>
                <w:sz w:val="24"/>
                <w:szCs w:val="24"/>
              </w:rPr>
              <w:t>Please tick as appropriate, supporting evidence MUST be submitted, see below for evidence details</w:t>
            </w:r>
          </w:p>
        </w:tc>
      </w:tr>
      <w:tr w:rsidR="0072628E" w:rsidRPr="00CA3D92" w14:paraId="637993AF" w14:textId="77777777" w:rsidTr="00A24DB8">
        <w:trPr>
          <w:trHeight w:val="506"/>
        </w:trPr>
        <w:tc>
          <w:tcPr>
            <w:tcW w:w="7639" w:type="dxa"/>
            <w:gridSpan w:val="3"/>
            <w:tcBorders>
              <w:top w:val="single" w:sz="6" w:space="0" w:color="000000"/>
              <w:left w:val="single" w:sz="6" w:space="0" w:color="000000"/>
              <w:bottom w:val="single" w:sz="6" w:space="0" w:color="000000"/>
              <w:right w:val="single" w:sz="6" w:space="0" w:color="000000"/>
            </w:tcBorders>
            <w:vAlign w:val="center"/>
          </w:tcPr>
          <w:p w14:paraId="62E1F951" w14:textId="77777777" w:rsidR="0072628E" w:rsidRPr="00CA3D92" w:rsidRDefault="0072628E" w:rsidP="00A24DB8">
            <w:pPr>
              <w:pStyle w:val="NoSpacing"/>
              <w:rPr>
                <w:rFonts w:ascii="Manrope" w:hAnsi="Manrope" w:cstheme="minorHAnsi"/>
                <w:sz w:val="24"/>
                <w:szCs w:val="24"/>
              </w:rPr>
            </w:pPr>
            <w:r w:rsidRPr="00CA3D92">
              <w:rPr>
                <w:rFonts w:ascii="Manrope" w:hAnsi="Manrope" w:cstheme="minorHAnsi"/>
                <w:sz w:val="24"/>
                <w:szCs w:val="24"/>
              </w:rPr>
              <w:t>Currently looked after in care</w:t>
            </w:r>
          </w:p>
          <w:p w14:paraId="12267112" w14:textId="77777777" w:rsidR="0072628E" w:rsidRPr="00CA3D92" w:rsidRDefault="0072628E" w:rsidP="00A24DB8">
            <w:pPr>
              <w:pStyle w:val="NoSpacing"/>
              <w:rPr>
                <w:rFonts w:ascii="Manrope" w:hAnsi="Manrope" w:cstheme="minorHAnsi"/>
                <w:sz w:val="24"/>
                <w:szCs w:val="24"/>
              </w:rPr>
            </w:pPr>
            <w:r w:rsidRPr="00CA3D92">
              <w:rPr>
                <w:rFonts w:ascii="Manrope" w:hAnsi="Manrope" w:cstheme="minorHAnsi"/>
                <w:sz w:val="24"/>
                <w:szCs w:val="24"/>
                <w:lang w:val="en-G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67CC6E71" w14:textId="77777777" w:rsidR="0072628E" w:rsidRPr="00CA3D92" w:rsidRDefault="0072628E" w:rsidP="00A24DB8">
            <w:pPr>
              <w:pStyle w:val="NoSpacing"/>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Yes</w:t>
            </w:r>
          </w:p>
        </w:tc>
        <w:tc>
          <w:tcPr>
            <w:tcW w:w="1016" w:type="dxa"/>
            <w:tcBorders>
              <w:top w:val="single" w:sz="6" w:space="0" w:color="000000"/>
              <w:left w:val="single" w:sz="6" w:space="0" w:color="000000"/>
              <w:bottom w:val="single" w:sz="6" w:space="0" w:color="000000"/>
              <w:right w:val="single" w:sz="6" w:space="0" w:color="000000"/>
            </w:tcBorders>
            <w:vAlign w:val="center"/>
          </w:tcPr>
          <w:p w14:paraId="28B5DA04" w14:textId="77777777" w:rsidR="0072628E" w:rsidRPr="00CA3D92" w:rsidRDefault="0072628E" w:rsidP="00A24DB8">
            <w:pPr>
              <w:pStyle w:val="NoSpacing"/>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No</w:t>
            </w:r>
          </w:p>
        </w:tc>
      </w:tr>
      <w:tr w:rsidR="0072628E" w:rsidRPr="00CA3D92" w14:paraId="3877A46D" w14:textId="77777777" w:rsidTr="00A24DB8">
        <w:trPr>
          <w:trHeight w:val="506"/>
        </w:trPr>
        <w:tc>
          <w:tcPr>
            <w:tcW w:w="7639" w:type="dxa"/>
            <w:gridSpan w:val="3"/>
            <w:tcBorders>
              <w:top w:val="single" w:sz="6" w:space="0" w:color="000000"/>
              <w:left w:val="single" w:sz="6" w:space="0" w:color="000000"/>
              <w:bottom w:val="single" w:sz="6" w:space="0" w:color="000000"/>
              <w:right w:val="single" w:sz="6" w:space="0" w:color="000000"/>
            </w:tcBorders>
            <w:vAlign w:val="center"/>
          </w:tcPr>
          <w:p w14:paraId="4A237E4F" w14:textId="77777777" w:rsidR="0072628E" w:rsidRPr="00CA3D92" w:rsidRDefault="0072628E" w:rsidP="00A24DB8">
            <w:pPr>
              <w:pStyle w:val="NoSpacing"/>
              <w:rPr>
                <w:rFonts w:ascii="Manrope" w:hAnsi="Manrope" w:cstheme="minorHAnsi"/>
                <w:sz w:val="24"/>
                <w:szCs w:val="24"/>
              </w:rPr>
            </w:pPr>
            <w:r w:rsidRPr="00CA3D92">
              <w:rPr>
                <w:rFonts w:ascii="Manrope" w:hAnsi="Manrope" w:cstheme="minorHAnsi"/>
                <w:sz w:val="24"/>
                <w:szCs w:val="24"/>
              </w:rPr>
              <w:t xml:space="preserve">Care Leaver/Special Guardianship- </w:t>
            </w:r>
          </w:p>
          <w:p w14:paraId="4EB17F74" w14:textId="77777777" w:rsidR="0072628E" w:rsidRPr="00CA3D92" w:rsidRDefault="0072628E" w:rsidP="00A24DB8">
            <w:pPr>
              <w:pStyle w:val="NoSpacing"/>
              <w:rPr>
                <w:rFonts w:ascii="Manrope" w:hAnsi="Manrope" w:cstheme="minorHAnsi"/>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0A736E6B" w14:textId="77777777" w:rsidR="0072628E" w:rsidRPr="00CA3D92" w:rsidRDefault="0072628E" w:rsidP="00A24DB8">
            <w:pPr>
              <w:pStyle w:val="NoSpacing"/>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Yes</w:t>
            </w:r>
          </w:p>
        </w:tc>
        <w:tc>
          <w:tcPr>
            <w:tcW w:w="1016" w:type="dxa"/>
            <w:tcBorders>
              <w:top w:val="single" w:sz="6" w:space="0" w:color="000000"/>
              <w:left w:val="single" w:sz="6" w:space="0" w:color="000000"/>
              <w:bottom w:val="single" w:sz="6" w:space="0" w:color="000000"/>
              <w:right w:val="single" w:sz="6" w:space="0" w:color="000000"/>
            </w:tcBorders>
            <w:vAlign w:val="center"/>
          </w:tcPr>
          <w:p w14:paraId="095FBA38" w14:textId="77777777" w:rsidR="0072628E" w:rsidRPr="00CA3D92" w:rsidRDefault="0072628E" w:rsidP="00A24DB8">
            <w:pPr>
              <w:pStyle w:val="NoSpacing"/>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No</w:t>
            </w:r>
          </w:p>
        </w:tc>
      </w:tr>
      <w:tr w:rsidR="0072628E" w:rsidRPr="00CA3D92" w14:paraId="555CDE93" w14:textId="77777777" w:rsidTr="00A24DB8">
        <w:trPr>
          <w:trHeight w:val="551"/>
        </w:trPr>
        <w:tc>
          <w:tcPr>
            <w:tcW w:w="7639" w:type="dxa"/>
            <w:gridSpan w:val="3"/>
            <w:tcBorders>
              <w:top w:val="single" w:sz="6" w:space="0" w:color="000000"/>
              <w:left w:val="single" w:sz="6" w:space="0" w:color="000000"/>
              <w:bottom w:val="single" w:sz="6" w:space="0" w:color="000000"/>
              <w:right w:val="single" w:sz="6" w:space="0" w:color="000000"/>
            </w:tcBorders>
            <w:vAlign w:val="center"/>
          </w:tcPr>
          <w:p w14:paraId="60EBB845"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Student is personally in receipt of Income Support or Universal Credit</w:t>
            </w:r>
          </w:p>
        </w:tc>
        <w:tc>
          <w:tcPr>
            <w:tcW w:w="850" w:type="dxa"/>
            <w:tcBorders>
              <w:top w:val="single" w:sz="6" w:space="0" w:color="000000"/>
              <w:left w:val="single" w:sz="6" w:space="0" w:color="000000"/>
              <w:bottom w:val="single" w:sz="6" w:space="0" w:color="000000"/>
              <w:right w:val="single" w:sz="6" w:space="0" w:color="000000"/>
            </w:tcBorders>
            <w:vAlign w:val="center"/>
          </w:tcPr>
          <w:p w14:paraId="4E0924A1" w14:textId="77777777" w:rsidR="0072628E" w:rsidRPr="00CA3D92" w:rsidRDefault="0072628E" w:rsidP="00A24DB8">
            <w:pPr>
              <w:pStyle w:val="NoSpacing"/>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Yes</w:t>
            </w:r>
          </w:p>
        </w:tc>
        <w:tc>
          <w:tcPr>
            <w:tcW w:w="1016" w:type="dxa"/>
            <w:tcBorders>
              <w:top w:val="single" w:sz="6" w:space="0" w:color="000000"/>
              <w:left w:val="single" w:sz="6" w:space="0" w:color="000000"/>
              <w:bottom w:val="single" w:sz="6" w:space="0" w:color="000000"/>
              <w:right w:val="single" w:sz="6" w:space="0" w:color="000000"/>
            </w:tcBorders>
            <w:vAlign w:val="center"/>
          </w:tcPr>
          <w:p w14:paraId="4FCF0E1A" w14:textId="77777777" w:rsidR="0072628E" w:rsidRPr="00CA3D92" w:rsidRDefault="0072628E" w:rsidP="00A24DB8">
            <w:pPr>
              <w:pStyle w:val="NoSpacing"/>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No</w:t>
            </w:r>
          </w:p>
        </w:tc>
      </w:tr>
      <w:tr w:rsidR="0072628E" w:rsidRPr="00CA3D92" w14:paraId="3176F5DC" w14:textId="77777777" w:rsidTr="00A24DB8">
        <w:trPr>
          <w:trHeight w:val="883"/>
        </w:trPr>
        <w:tc>
          <w:tcPr>
            <w:tcW w:w="7639" w:type="dxa"/>
            <w:gridSpan w:val="3"/>
            <w:tcBorders>
              <w:top w:val="single" w:sz="6" w:space="0" w:color="000000"/>
              <w:left w:val="single" w:sz="6" w:space="0" w:color="000000"/>
              <w:bottom w:val="single" w:sz="6" w:space="0" w:color="000000"/>
              <w:right w:val="single" w:sz="6" w:space="0" w:color="000000"/>
            </w:tcBorders>
            <w:vAlign w:val="center"/>
          </w:tcPr>
          <w:p w14:paraId="66D39327" w14:textId="77777777" w:rsidR="0072628E" w:rsidRPr="00CA3D92" w:rsidRDefault="0072628E" w:rsidP="00A24DB8">
            <w:pPr>
              <w:pStyle w:val="NoSpacing"/>
              <w:rPr>
                <w:rFonts w:ascii="Manrope" w:hAnsi="Manrope" w:cstheme="minorHAnsi"/>
                <w:sz w:val="24"/>
                <w:szCs w:val="24"/>
              </w:rPr>
            </w:pPr>
            <w:r w:rsidRPr="00CA3D92">
              <w:rPr>
                <w:rFonts w:ascii="Manrope" w:hAnsi="Manrope" w:cstheme="minorHAnsi"/>
                <w:sz w:val="24"/>
                <w:szCs w:val="24"/>
              </w:rPr>
              <w:t>Disabled student in receipt of both Employment Support Allowance or Universal Credit and Disability Living Allowance or Personal Independence Payments in their own right, as well as either Employment Support Allowance (ESA)</w:t>
            </w:r>
            <w:r w:rsidRPr="00CA3D92">
              <w:rPr>
                <w:rFonts w:ascii="Manrope" w:hAnsi="Manrope" w:cstheme="minorHAnsi"/>
                <w:b/>
                <w:sz w:val="24"/>
                <w:szCs w:val="24"/>
              </w:rPr>
              <w:t>*</w:t>
            </w:r>
            <w:r w:rsidRPr="00CA3D92">
              <w:rPr>
                <w:rFonts w:ascii="Manrope" w:hAnsi="Manrope" w:cstheme="minorHAnsi"/>
                <w:sz w:val="24"/>
                <w:szCs w:val="24"/>
              </w:rPr>
              <w:t xml:space="preserve"> or Universal Credit?</w:t>
            </w:r>
          </w:p>
        </w:tc>
        <w:tc>
          <w:tcPr>
            <w:tcW w:w="850" w:type="dxa"/>
            <w:tcBorders>
              <w:top w:val="single" w:sz="6" w:space="0" w:color="000000"/>
              <w:left w:val="single" w:sz="6" w:space="0" w:color="000000"/>
              <w:bottom w:val="single" w:sz="6" w:space="0" w:color="000000"/>
              <w:right w:val="single" w:sz="6" w:space="0" w:color="000000"/>
            </w:tcBorders>
          </w:tcPr>
          <w:p w14:paraId="5DC132A2" w14:textId="77777777" w:rsidR="0072628E" w:rsidRPr="00CA3D92" w:rsidRDefault="0072628E" w:rsidP="00A24DB8">
            <w:pPr>
              <w:pStyle w:val="NoSpacing"/>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Yes</w:t>
            </w:r>
          </w:p>
        </w:tc>
        <w:tc>
          <w:tcPr>
            <w:tcW w:w="1016" w:type="dxa"/>
            <w:tcBorders>
              <w:top w:val="single" w:sz="6" w:space="0" w:color="000000"/>
              <w:left w:val="single" w:sz="6" w:space="0" w:color="000000"/>
              <w:bottom w:val="single" w:sz="6" w:space="0" w:color="000000"/>
              <w:right w:val="single" w:sz="6" w:space="0" w:color="000000"/>
            </w:tcBorders>
            <w:vAlign w:val="bottom"/>
          </w:tcPr>
          <w:p w14:paraId="57C0472B" w14:textId="77777777" w:rsidR="0072628E" w:rsidRPr="00CA3D92" w:rsidRDefault="0072628E" w:rsidP="00A24DB8">
            <w:pPr>
              <w:pStyle w:val="NoSpacing"/>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No</w:t>
            </w:r>
          </w:p>
          <w:p w14:paraId="0677200E" w14:textId="77777777" w:rsidR="0072628E" w:rsidRPr="00CA3D92" w:rsidRDefault="0072628E" w:rsidP="00A24DB8">
            <w:pPr>
              <w:pStyle w:val="NoSpacing"/>
              <w:rPr>
                <w:rFonts w:ascii="Manrope" w:hAnsi="Manrope" w:cstheme="minorHAnsi"/>
                <w:sz w:val="24"/>
                <w:szCs w:val="24"/>
              </w:rPr>
            </w:pPr>
          </w:p>
          <w:p w14:paraId="23156DFD" w14:textId="77777777" w:rsidR="0072628E" w:rsidRPr="00CA3D92" w:rsidRDefault="0072628E" w:rsidP="00A24DB8">
            <w:pPr>
              <w:pStyle w:val="NoSpacing"/>
              <w:rPr>
                <w:rFonts w:ascii="Manrope" w:hAnsi="Manrope" w:cstheme="minorHAnsi"/>
                <w:sz w:val="24"/>
                <w:szCs w:val="24"/>
              </w:rPr>
            </w:pPr>
          </w:p>
          <w:p w14:paraId="08293F88" w14:textId="77777777" w:rsidR="0072628E" w:rsidRPr="00CA3D92" w:rsidRDefault="0072628E" w:rsidP="00A24DB8">
            <w:pPr>
              <w:pStyle w:val="NoSpacing"/>
              <w:rPr>
                <w:rFonts w:ascii="Manrope" w:hAnsi="Manrope" w:cstheme="minorHAnsi"/>
                <w:sz w:val="24"/>
                <w:szCs w:val="24"/>
              </w:rPr>
            </w:pPr>
          </w:p>
        </w:tc>
      </w:tr>
      <w:tr w:rsidR="0072628E" w:rsidRPr="00CA3D92" w14:paraId="3B6FDC46" w14:textId="77777777" w:rsidTr="00A24DB8">
        <w:trPr>
          <w:trHeight w:val="263"/>
        </w:trPr>
        <w:tc>
          <w:tcPr>
            <w:tcW w:w="950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3BC2CE44" w14:textId="77777777" w:rsidR="0072628E" w:rsidRPr="00CA3D92" w:rsidRDefault="0072628E" w:rsidP="00A24DB8">
            <w:pPr>
              <w:pStyle w:val="NoSpacing"/>
              <w:rPr>
                <w:rFonts w:ascii="Manrope" w:hAnsi="Manrope" w:cstheme="minorHAnsi"/>
                <w:b/>
                <w:sz w:val="24"/>
                <w:szCs w:val="24"/>
              </w:rPr>
            </w:pPr>
            <w:r w:rsidRPr="00CA3D92">
              <w:rPr>
                <w:rFonts w:ascii="Manrope" w:hAnsi="Manrope" w:cstheme="minorHAnsi"/>
                <w:b/>
                <w:sz w:val="24"/>
                <w:szCs w:val="24"/>
              </w:rPr>
              <w:t xml:space="preserve">Provide details below on student personal circumstances and estimated items/funding required to support the student to participate in education. </w:t>
            </w:r>
          </w:p>
        </w:tc>
      </w:tr>
      <w:tr w:rsidR="0072628E" w:rsidRPr="00CA3D92" w14:paraId="578A0405" w14:textId="77777777" w:rsidTr="00A24DB8">
        <w:trPr>
          <w:trHeight w:val="263"/>
        </w:trPr>
        <w:tc>
          <w:tcPr>
            <w:tcW w:w="9505" w:type="dxa"/>
            <w:gridSpan w:val="5"/>
            <w:tcBorders>
              <w:top w:val="single" w:sz="6" w:space="0" w:color="000000"/>
              <w:left w:val="single" w:sz="6" w:space="0" w:color="000000"/>
              <w:bottom w:val="single" w:sz="6" w:space="0" w:color="000000"/>
              <w:right w:val="single" w:sz="6" w:space="0" w:color="000000"/>
            </w:tcBorders>
            <w:vAlign w:val="center"/>
          </w:tcPr>
          <w:p w14:paraId="4D622D8A" w14:textId="77777777" w:rsidR="0072628E" w:rsidRPr="00CA3D92" w:rsidRDefault="0072628E" w:rsidP="00A24DB8">
            <w:pPr>
              <w:pStyle w:val="NoSpacing"/>
              <w:rPr>
                <w:rFonts w:ascii="Manrope" w:hAnsi="Manrope" w:cstheme="minorHAnsi"/>
                <w:b/>
                <w:sz w:val="24"/>
                <w:szCs w:val="24"/>
              </w:rPr>
            </w:pPr>
          </w:p>
          <w:p w14:paraId="0F129926" w14:textId="77777777" w:rsidR="0072628E" w:rsidRPr="00CA3D92" w:rsidRDefault="0072628E" w:rsidP="00A24DB8">
            <w:pPr>
              <w:pStyle w:val="NoSpacing"/>
              <w:rPr>
                <w:rFonts w:ascii="Manrope" w:hAnsi="Manrope" w:cstheme="minorHAnsi"/>
                <w:b/>
                <w:sz w:val="24"/>
                <w:szCs w:val="24"/>
              </w:rPr>
            </w:pPr>
          </w:p>
        </w:tc>
      </w:tr>
      <w:tr w:rsidR="0072628E" w:rsidRPr="00CA3D92" w14:paraId="2659F973" w14:textId="77777777" w:rsidTr="00A24DB8">
        <w:trPr>
          <w:trHeight w:val="263"/>
        </w:trPr>
        <w:tc>
          <w:tcPr>
            <w:tcW w:w="475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64C91D04" w14:textId="77777777" w:rsidR="0072628E" w:rsidRPr="00CA3D92" w:rsidRDefault="0072628E" w:rsidP="00A24DB8">
            <w:pPr>
              <w:pStyle w:val="NoSpacing"/>
              <w:jc w:val="center"/>
              <w:rPr>
                <w:rFonts w:ascii="Manrope" w:hAnsi="Manrope" w:cstheme="minorHAnsi"/>
                <w:b/>
                <w:sz w:val="24"/>
                <w:szCs w:val="24"/>
              </w:rPr>
            </w:pPr>
            <w:r w:rsidRPr="00CA3D92">
              <w:rPr>
                <w:rFonts w:ascii="Manrope" w:hAnsi="Manrope" w:cstheme="minorHAnsi"/>
                <w:b/>
                <w:sz w:val="24"/>
                <w:szCs w:val="24"/>
              </w:rPr>
              <w:t xml:space="preserve">Item </w:t>
            </w:r>
          </w:p>
        </w:tc>
        <w:tc>
          <w:tcPr>
            <w:tcW w:w="237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126AFD32" w14:textId="77777777" w:rsidR="0072628E" w:rsidRPr="00CA3D92" w:rsidRDefault="0072628E" w:rsidP="00A24DB8">
            <w:pPr>
              <w:pStyle w:val="NoSpacing"/>
              <w:jc w:val="center"/>
              <w:rPr>
                <w:rFonts w:ascii="Manrope" w:hAnsi="Manrope" w:cstheme="minorHAnsi"/>
                <w:b/>
                <w:sz w:val="24"/>
                <w:szCs w:val="24"/>
              </w:rPr>
            </w:pPr>
            <w:r w:rsidRPr="00CA3D92">
              <w:rPr>
                <w:rFonts w:ascii="Manrope" w:hAnsi="Manrope" w:cstheme="minorHAnsi"/>
                <w:b/>
                <w:sz w:val="24"/>
                <w:szCs w:val="24"/>
              </w:rPr>
              <w:t>Reason for Requirement</w:t>
            </w:r>
          </w:p>
        </w:tc>
        <w:tc>
          <w:tcPr>
            <w:tcW w:w="2377"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2D80195E" w14:textId="77777777" w:rsidR="0072628E" w:rsidRPr="00CA3D92" w:rsidRDefault="0072628E" w:rsidP="00A24DB8">
            <w:pPr>
              <w:pStyle w:val="NoSpacing"/>
              <w:jc w:val="center"/>
              <w:rPr>
                <w:rFonts w:ascii="Manrope" w:hAnsi="Manrope" w:cstheme="minorHAnsi"/>
                <w:b/>
                <w:sz w:val="24"/>
                <w:szCs w:val="24"/>
              </w:rPr>
            </w:pPr>
            <w:r w:rsidRPr="00CA3D92">
              <w:rPr>
                <w:rFonts w:ascii="Manrope" w:hAnsi="Manrope" w:cstheme="minorHAnsi"/>
                <w:b/>
                <w:sz w:val="24"/>
                <w:szCs w:val="24"/>
              </w:rPr>
              <w:t>Estimated Cost</w:t>
            </w:r>
          </w:p>
        </w:tc>
      </w:tr>
      <w:tr w:rsidR="0072628E" w:rsidRPr="00CA3D92" w14:paraId="0DCE1FA4" w14:textId="77777777" w:rsidTr="00A24DB8">
        <w:trPr>
          <w:trHeight w:val="263"/>
        </w:trPr>
        <w:tc>
          <w:tcPr>
            <w:tcW w:w="4752" w:type="dxa"/>
            <w:tcBorders>
              <w:top w:val="single" w:sz="6" w:space="0" w:color="000000"/>
              <w:left w:val="single" w:sz="6" w:space="0" w:color="000000"/>
              <w:bottom w:val="single" w:sz="6" w:space="0" w:color="000000"/>
              <w:right w:val="single" w:sz="6" w:space="0" w:color="000000"/>
            </w:tcBorders>
            <w:vAlign w:val="center"/>
          </w:tcPr>
          <w:p w14:paraId="64C3837F" w14:textId="77777777" w:rsidR="0072628E" w:rsidRPr="00CA3D92" w:rsidRDefault="0072628E" w:rsidP="00A24DB8">
            <w:pPr>
              <w:pStyle w:val="NoSpacing"/>
              <w:rPr>
                <w:rFonts w:ascii="Manrope" w:hAnsi="Manrope" w:cstheme="minorHAnsi"/>
                <w:b/>
                <w:sz w:val="24"/>
                <w:szCs w:val="24"/>
              </w:rPr>
            </w:pPr>
          </w:p>
          <w:p w14:paraId="3B988D5B" w14:textId="77777777" w:rsidR="0072628E" w:rsidRPr="00CA3D92" w:rsidRDefault="0072628E" w:rsidP="00A24DB8">
            <w:pPr>
              <w:pStyle w:val="NoSpacing"/>
              <w:rPr>
                <w:rFonts w:ascii="Manrope" w:hAnsi="Manrope" w:cstheme="minorHAnsi"/>
                <w:b/>
                <w:sz w:val="24"/>
                <w:szCs w:val="24"/>
              </w:rPr>
            </w:pPr>
          </w:p>
        </w:tc>
        <w:tc>
          <w:tcPr>
            <w:tcW w:w="2376" w:type="dxa"/>
            <w:tcBorders>
              <w:top w:val="single" w:sz="6" w:space="0" w:color="000000"/>
              <w:left w:val="single" w:sz="6" w:space="0" w:color="000000"/>
              <w:bottom w:val="single" w:sz="6" w:space="0" w:color="000000"/>
              <w:right w:val="single" w:sz="6" w:space="0" w:color="000000"/>
            </w:tcBorders>
            <w:vAlign w:val="center"/>
          </w:tcPr>
          <w:p w14:paraId="6673BD50" w14:textId="77777777" w:rsidR="0072628E" w:rsidRPr="00CA3D92" w:rsidRDefault="0072628E" w:rsidP="00A24DB8">
            <w:pPr>
              <w:pStyle w:val="NoSpacing"/>
              <w:rPr>
                <w:rFonts w:ascii="Manrope" w:hAnsi="Manrope" w:cstheme="minorHAnsi"/>
                <w:b/>
                <w:sz w:val="24"/>
                <w:szCs w:val="24"/>
              </w:rPr>
            </w:pPr>
          </w:p>
        </w:tc>
        <w:tc>
          <w:tcPr>
            <w:tcW w:w="2377" w:type="dxa"/>
            <w:gridSpan w:val="3"/>
            <w:tcBorders>
              <w:top w:val="single" w:sz="6" w:space="0" w:color="000000"/>
              <w:left w:val="single" w:sz="6" w:space="0" w:color="000000"/>
              <w:bottom w:val="single" w:sz="6" w:space="0" w:color="000000"/>
              <w:right w:val="single" w:sz="6" w:space="0" w:color="000000"/>
            </w:tcBorders>
            <w:vAlign w:val="center"/>
          </w:tcPr>
          <w:p w14:paraId="01329D6D" w14:textId="77777777" w:rsidR="0072628E" w:rsidRPr="00CA3D92" w:rsidRDefault="0072628E" w:rsidP="00A24DB8">
            <w:pPr>
              <w:pStyle w:val="NoSpacing"/>
              <w:rPr>
                <w:rFonts w:ascii="Manrope" w:hAnsi="Manrope" w:cstheme="minorHAnsi"/>
                <w:b/>
                <w:sz w:val="24"/>
                <w:szCs w:val="24"/>
              </w:rPr>
            </w:pPr>
          </w:p>
        </w:tc>
      </w:tr>
      <w:tr w:rsidR="0072628E" w:rsidRPr="00CA3D92" w14:paraId="49BED4D7" w14:textId="77777777" w:rsidTr="00A24DB8">
        <w:trPr>
          <w:trHeight w:val="263"/>
        </w:trPr>
        <w:tc>
          <w:tcPr>
            <w:tcW w:w="4752" w:type="dxa"/>
            <w:tcBorders>
              <w:top w:val="single" w:sz="6" w:space="0" w:color="000000"/>
              <w:left w:val="single" w:sz="6" w:space="0" w:color="000000"/>
              <w:bottom w:val="single" w:sz="6" w:space="0" w:color="000000"/>
              <w:right w:val="single" w:sz="6" w:space="0" w:color="000000"/>
            </w:tcBorders>
            <w:vAlign w:val="center"/>
          </w:tcPr>
          <w:p w14:paraId="37A07D2B" w14:textId="77777777" w:rsidR="0072628E" w:rsidRPr="00CA3D92" w:rsidRDefault="0072628E" w:rsidP="00A24DB8">
            <w:pPr>
              <w:pStyle w:val="NoSpacing"/>
              <w:rPr>
                <w:rFonts w:ascii="Manrope" w:hAnsi="Manrope" w:cstheme="minorHAnsi"/>
                <w:b/>
                <w:sz w:val="24"/>
                <w:szCs w:val="24"/>
              </w:rPr>
            </w:pPr>
          </w:p>
          <w:p w14:paraId="22EEAE81" w14:textId="77777777" w:rsidR="0072628E" w:rsidRPr="00CA3D92" w:rsidRDefault="0072628E" w:rsidP="00A24DB8">
            <w:pPr>
              <w:pStyle w:val="NoSpacing"/>
              <w:rPr>
                <w:rFonts w:ascii="Manrope" w:hAnsi="Manrope" w:cstheme="minorHAnsi"/>
                <w:b/>
                <w:sz w:val="24"/>
                <w:szCs w:val="24"/>
              </w:rPr>
            </w:pPr>
          </w:p>
        </w:tc>
        <w:tc>
          <w:tcPr>
            <w:tcW w:w="2376" w:type="dxa"/>
            <w:tcBorders>
              <w:top w:val="single" w:sz="6" w:space="0" w:color="000000"/>
              <w:left w:val="single" w:sz="6" w:space="0" w:color="000000"/>
              <w:bottom w:val="single" w:sz="6" w:space="0" w:color="000000"/>
              <w:right w:val="single" w:sz="6" w:space="0" w:color="000000"/>
            </w:tcBorders>
            <w:vAlign w:val="center"/>
          </w:tcPr>
          <w:p w14:paraId="39A95EC9" w14:textId="77777777" w:rsidR="0072628E" w:rsidRPr="00CA3D92" w:rsidRDefault="0072628E" w:rsidP="00A24DB8">
            <w:pPr>
              <w:pStyle w:val="NoSpacing"/>
              <w:rPr>
                <w:rFonts w:ascii="Manrope" w:hAnsi="Manrope" w:cstheme="minorHAnsi"/>
                <w:b/>
                <w:sz w:val="24"/>
                <w:szCs w:val="24"/>
              </w:rPr>
            </w:pPr>
          </w:p>
        </w:tc>
        <w:tc>
          <w:tcPr>
            <w:tcW w:w="2377" w:type="dxa"/>
            <w:gridSpan w:val="3"/>
            <w:tcBorders>
              <w:top w:val="single" w:sz="6" w:space="0" w:color="000000"/>
              <w:left w:val="single" w:sz="6" w:space="0" w:color="000000"/>
              <w:bottom w:val="single" w:sz="6" w:space="0" w:color="000000"/>
              <w:right w:val="single" w:sz="6" w:space="0" w:color="000000"/>
            </w:tcBorders>
            <w:vAlign w:val="center"/>
          </w:tcPr>
          <w:p w14:paraId="31A60948" w14:textId="77777777" w:rsidR="0072628E" w:rsidRPr="00CA3D92" w:rsidRDefault="0072628E" w:rsidP="00A24DB8">
            <w:pPr>
              <w:pStyle w:val="NoSpacing"/>
              <w:rPr>
                <w:rFonts w:ascii="Manrope" w:hAnsi="Manrope" w:cstheme="minorHAnsi"/>
                <w:b/>
                <w:sz w:val="24"/>
                <w:szCs w:val="24"/>
              </w:rPr>
            </w:pPr>
          </w:p>
        </w:tc>
      </w:tr>
      <w:tr w:rsidR="0072628E" w:rsidRPr="00CA3D92" w14:paraId="5F129F65" w14:textId="77777777" w:rsidTr="00A24DB8">
        <w:trPr>
          <w:trHeight w:val="263"/>
        </w:trPr>
        <w:tc>
          <w:tcPr>
            <w:tcW w:w="4752" w:type="dxa"/>
            <w:tcBorders>
              <w:top w:val="single" w:sz="6" w:space="0" w:color="000000"/>
              <w:left w:val="single" w:sz="6" w:space="0" w:color="000000"/>
              <w:bottom w:val="single" w:sz="6" w:space="0" w:color="000000"/>
              <w:right w:val="single" w:sz="6" w:space="0" w:color="000000"/>
            </w:tcBorders>
            <w:vAlign w:val="center"/>
          </w:tcPr>
          <w:p w14:paraId="38F81319" w14:textId="77777777" w:rsidR="0072628E" w:rsidRPr="00CA3D92" w:rsidRDefault="0072628E" w:rsidP="00A24DB8">
            <w:pPr>
              <w:pStyle w:val="NoSpacing"/>
              <w:rPr>
                <w:rFonts w:ascii="Manrope" w:hAnsi="Manrope" w:cstheme="minorHAnsi"/>
                <w:b/>
                <w:sz w:val="24"/>
                <w:szCs w:val="24"/>
              </w:rPr>
            </w:pPr>
          </w:p>
          <w:p w14:paraId="20017B81" w14:textId="77777777" w:rsidR="0072628E" w:rsidRPr="00CA3D92" w:rsidRDefault="0072628E" w:rsidP="00A24DB8">
            <w:pPr>
              <w:pStyle w:val="NoSpacing"/>
              <w:rPr>
                <w:rFonts w:ascii="Manrope" w:hAnsi="Manrope" w:cstheme="minorHAnsi"/>
                <w:b/>
                <w:sz w:val="24"/>
                <w:szCs w:val="24"/>
              </w:rPr>
            </w:pPr>
          </w:p>
        </w:tc>
        <w:tc>
          <w:tcPr>
            <w:tcW w:w="2376" w:type="dxa"/>
            <w:tcBorders>
              <w:top w:val="single" w:sz="6" w:space="0" w:color="000000"/>
              <w:left w:val="single" w:sz="6" w:space="0" w:color="000000"/>
              <w:bottom w:val="single" w:sz="6" w:space="0" w:color="000000"/>
              <w:right w:val="single" w:sz="6" w:space="0" w:color="000000"/>
            </w:tcBorders>
            <w:vAlign w:val="center"/>
          </w:tcPr>
          <w:p w14:paraId="73EBBA09" w14:textId="77777777" w:rsidR="0072628E" w:rsidRPr="00CA3D92" w:rsidRDefault="0072628E" w:rsidP="00A24DB8">
            <w:pPr>
              <w:pStyle w:val="NoSpacing"/>
              <w:rPr>
                <w:rFonts w:ascii="Manrope" w:hAnsi="Manrope" w:cstheme="minorHAnsi"/>
                <w:b/>
                <w:sz w:val="24"/>
                <w:szCs w:val="24"/>
              </w:rPr>
            </w:pPr>
          </w:p>
        </w:tc>
        <w:tc>
          <w:tcPr>
            <w:tcW w:w="2377" w:type="dxa"/>
            <w:gridSpan w:val="3"/>
            <w:tcBorders>
              <w:top w:val="single" w:sz="6" w:space="0" w:color="000000"/>
              <w:left w:val="single" w:sz="6" w:space="0" w:color="000000"/>
              <w:bottom w:val="single" w:sz="6" w:space="0" w:color="000000"/>
              <w:right w:val="single" w:sz="6" w:space="0" w:color="000000"/>
            </w:tcBorders>
            <w:vAlign w:val="center"/>
          </w:tcPr>
          <w:p w14:paraId="354CD19F" w14:textId="77777777" w:rsidR="0072628E" w:rsidRPr="00CA3D92" w:rsidRDefault="0072628E" w:rsidP="00A24DB8">
            <w:pPr>
              <w:pStyle w:val="NoSpacing"/>
              <w:rPr>
                <w:rFonts w:ascii="Manrope" w:hAnsi="Manrope" w:cstheme="minorHAnsi"/>
                <w:b/>
                <w:sz w:val="24"/>
                <w:szCs w:val="24"/>
              </w:rPr>
            </w:pPr>
          </w:p>
        </w:tc>
      </w:tr>
    </w:tbl>
    <w:p w14:paraId="24141ACB" w14:textId="3DC76EA4" w:rsidR="0072628E" w:rsidRPr="00CA3D92" w:rsidRDefault="0072628E" w:rsidP="0072628E">
      <w:pPr>
        <w:rPr>
          <w:rFonts w:ascii="Manrope" w:hAnsi="Manrope" w:cstheme="minorHAnsi"/>
          <w:b/>
          <w:sz w:val="24"/>
          <w:szCs w:val="24"/>
        </w:rPr>
      </w:pPr>
      <w:r w:rsidRPr="00CA3D92">
        <w:rPr>
          <w:rFonts w:ascii="Manrope" w:hAnsi="Manrope" w:cstheme="minorHAnsi"/>
          <w:b/>
          <w:sz w:val="24"/>
          <w:szCs w:val="24"/>
        </w:rPr>
        <w:lastRenderedPageBreak/>
        <w:t xml:space="preserve">Evidence </w:t>
      </w:r>
    </w:p>
    <w:p w14:paraId="32549D96"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If any of the above criteria applies, suitable evidence must be provided. Copies of evidence will be retained for six years for auditing purposes.</w:t>
      </w:r>
    </w:p>
    <w:p w14:paraId="732E540A"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 xml:space="preserve">Evidence provided to copy MUST be original documentation. </w:t>
      </w:r>
    </w:p>
    <w:p w14:paraId="535AE796" w14:textId="77777777" w:rsidR="0072628E" w:rsidRPr="00CA3D92" w:rsidRDefault="0072628E" w:rsidP="0072628E">
      <w:pPr>
        <w:pStyle w:val="NoSpacing"/>
        <w:rPr>
          <w:rFonts w:ascii="Manrope" w:hAnsi="Manrope"/>
          <w:sz w:val="24"/>
          <w:szCs w:val="24"/>
        </w:rPr>
      </w:pPr>
      <w:r w:rsidRPr="00CA3D92">
        <w:rPr>
          <w:rFonts w:ascii="Manrope" w:hAnsi="Manrope"/>
          <w:sz w:val="24"/>
          <w:szCs w:val="24"/>
        </w:rPr>
        <w:t>Please provide evidence as follows:</w:t>
      </w:r>
    </w:p>
    <w:p w14:paraId="61734B51" w14:textId="77777777" w:rsidR="0072628E" w:rsidRPr="00CA3D92" w:rsidRDefault="0072628E" w:rsidP="0072628E">
      <w:pPr>
        <w:pStyle w:val="ListParagraph"/>
        <w:numPr>
          <w:ilvl w:val="0"/>
          <w:numId w:val="1"/>
        </w:numPr>
        <w:spacing w:after="160" w:line="259" w:lineRule="auto"/>
        <w:rPr>
          <w:rFonts w:ascii="Manrope" w:hAnsi="Manrope" w:cstheme="minorHAnsi"/>
          <w:sz w:val="24"/>
          <w:szCs w:val="24"/>
        </w:rPr>
      </w:pPr>
      <w:r w:rsidRPr="00CA3D92">
        <w:rPr>
          <w:rFonts w:ascii="Manrope" w:hAnsi="Manrope" w:cstheme="minorHAnsi"/>
          <w:b/>
          <w:sz w:val="24"/>
          <w:szCs w:val="24"/>
        </w:rPr>
        <w:t>In care or care leaver:</w:t>
      </w:r>
      <w:r w:rsidRPr="00CA3D92">
        <w:rPr>
          <w:rFonts w:ascii="Manrope" w:hAnsi="Manrope" w:cstheme="minorHAnsi"/>
          <w:sz w:val="24"/>
          <w:szCs w:val="24"/>
        </w:rPr>
        <w:t xml:space="preserve"> written confirmation, such as a letter or an email, of current or previous looked-after child status from the relevant local authority (the local authority that looks after them or provides their leaving care services). </w:t>
      </w:r>
    </w:p>
    <w:p w14:paraId="1F1D5CDC" w14:textId="77777777" w:rsidR="0072628E" w:rsidRPr="00CA3D92" w:rsidRDefault="0072628E" w:rsidP="0072628E">
      <w:pPr>
        <w:pStyle w:val="ListParagraph"/>
        <w:numPr>
          <w:ilvl w:val="0"/>
          <w:numId w:val="1"/>
        </w:numPr>
        <w:spacing w:after="160" w:line="259" w:lineRule="auto"/>
        <w:rPr>
          <w:rFonts w:ascii="Manrope" w:hAnsi="Manrope" w:cstheme="minorHAnsi"/>
          <w:sz w:val="24"/>
          <w:szCs w:val="24"/>
        </w:rPr>
      </w:pPr>
      <w:r w:rsidRPr="00CA3D92">
        <w:rPr>
          <w:rFonts w:ascii="Manrope" w:hAnsi="Manrope" w:cstheme="minorHAnsi"/>
          <w:b/>
          <w:sz w:val="24"/>
          <w:szCs w:val="24"/>
        </w:rPr>
        <w:t>In receipt of Income Support:</w:t>
      </w:r>
      <w:r w:rsidRPr="00CA3D92">
        <w:rPr>
          <w:rFonts w:ascii="Manrope" w:hAnsi="Manrope" w:cstheme="minorHAnsi"/>
          <w:sz w:val="24"/>
          <w:szCs w:val="24"/>
        </w:rPr>
        <w:t xml:space="preserve"> a copy of the Income Support award notice, which must evidence that the student is entitled to the benefit </w:t>
      </w:r>
      <w:proofErr w:type="gramStart"/>
      <w:r w:rsidRPr="00CA3D92">
        <w:rPr>
          <w:rFonts w:ascii="Manrope" w:hAnsi="Manrope" w:cstheme="minorHAnsi"/>
          <w:sz w:val="24"/>
          <w:szCs w:val="24"/>
        </w:rPr>
        <w:t>in their own right and</w:t>
      </w:r>
      <w:proofErr w:type="gramEnd"/>
      <w:r w:rsidRPr="00CA3D92">
        <w:rPr>
          <w:rFonts w:ascii="Manrope" w:hAnsi="Manrope" w:cstheme="minorHAnsi"/>
          <w:sz w:val="24"/>
          <w:szCs w:val="24"/>
        </w:rPr>
        <w:t xml:space="preserve"> confirm that the student can be in further education or training. </w:t>
      </w:r>
    </w:p>
    <w:p w14:paraId="4480361E" w14:textId="77777777" w:rsidR="0072628E" w:rsidRPr="00CA3D92" w:rsidRDefault="0072628E" w:rsidP="0072628E">
      <w:pPr>
        <w:pStyle w:val="ListParagraph"/>
        <w:numPr>
          <w:ilvl w:val="0"/>
          <w:numId w:val="1"/>
        </w:numPr>
        <w:spacing w:after="160" w:line="259" w:lineRule="auto"/>
        <w:rPr>
          <w:rFonts w:ascii="Manrope" w:hAnsi="Manrope" w:cstheme="minorHAnsi"/>
          <w:sz w:val="24"/>
          <w:szCs w:val="24"/>
        </w:rPr>
      </w:pPr>
      <w:r w:rsidRPr="00CA3D92">
        <w:rPr>
          <w:rFonts w:ascii="Manrope" w:hAnsi="Manrope" w:cstheme="minorHAnsi"/>
          <w:b/>
          <w:sz w:val="24"/>
          <w:szCs w:val="24"/>
        </w:rPr>
        <w:t>In receipt of Universal Credit:</w:t>
      </w:r>
      <w:r w:rsidRPr="00CA3D92">
        <w:rPr>
          <w:rFonts w:ascii="Manrope" w:hAnsi="Manrope" w:cstheme="minorHAnsi"/>
          <w:sz w:val="24"/>
          <w:szCs w:val="24"/>
        </w:rPr>
        <w:t xml:space="preserve"> copies of the Universal Credit Award notice from the last </w:t>
      </w:r>
      <w:r w:rsidRPr="00CA3D92">
        <w:rPr>
          <w:rFonts w:ascii="Manrope" w:hAnsi="Manrope" w:cstheme="minorHAnsi"/>
          <w:b/>
          <w:sz w:val="24"/>
          <w:szCs w:val="24"/>
          <w:u w:val="single"/>
        </w:rPr>
        <w:t>three months</w:t>
      </w:r>
      <w:r w:rsidRPr="00CA3D92">
        <w:rPr>
          <w:rFonts w:ascii="Manrope" w:hAnsi="Manrope" w:cstheme="minorHAnsi"/>
          <w:sz w:val="24"/>
          <w:szCs w:val="24"/>
        </w:rPr>
        <w:t xml:space="preserve">, which must evidence that the student is entitled to the benefit, as well as additional documentation to confirm their independent status, e.g. a tenancy agreement in the student’s name, a Child Benefit receipt, a child’s birth certificate or utility bills. </w:t>
      </w:r>
    </w:p>
    <w:p w14:paraId="05A900B5" w14:textId="77777777" w:rsidR="0072628E" w:rsidRPr="00CA3D92" w:rsidRDefault="0072628E" w:rsidP="0072628E">
      <w:pPr>
        <w:pStyle w:val="ListParagraph"/>
        <w:numPr>
          <w:ilvl w:val="0"/>
          <w:numId w:val="1"/>
        </w:numPr>
        <w:spacing w:after="160" w:line="259" w:lineRule="auto"/>
        <w:rPr>
          <w:rFonts w:ascii="Manrope" w:hAnsi="Manrope" w:cstheme="minorHAnsi"/>
          <w:sz w:val="24"/>
          <w:szCs w:val="24"/>
        </w:rPr>
      </w:pPr>
      <w:r w:rsidRPr="00CA3D92">
        <w:rPr>
          <w:rFonts w:ascii="Manrope" w:hAnsi="Manrope" w:cstheme="minorHAnsi"/>
          <w:b/>
          <w:sz w:val="24"/>
          <w:szCs w:val="24"/>
        </w:rPr>
        <w:t>In receipt of Universal Credit or ESA and Disability Living Allowance or Personal Independence Payments:</w:t>
      </w:r>
    </w:p>
    <w:p w14:paraId="183FD3BB" w14:textId="53FCC512" w:rsidR="0072628E" w:rsidRPr="00CA3D92" w:rsidRDefault="0072628E" w:rsidP="00CA3D92">
      <w:pPr>
        <w:pStyle w:val="ListParagraph"/>
        <w:rPr>
          <w:rFonts w:ascii="Manrope" w:hAnsi="Manrope" w:cstheme="minorHAnsi"/>
          <w:sz w:val="24"/>
          <w:szCs w:val="24"/>
        </w:rPr>
      </w:pPr>
      <w:r w:rsidRPr="00CA3D92">
        <w:rPr>
          <w:rFonts w:ascii="Manrope" w:hAnsi="Manrope" w:cstheme="minorHAnsi"/>
          <w:sz w:val="24"/>
          <w:szCs w:val="24"/>
        </w:rPr>
        <w:t xml:space="preserve">Copy of the Universal Credit or ESA award from the Department for Work and Pensions, as well as evidence of receipt of Disability Living Allowance or Personal Independence Payment. </w:t>
      </w:r>
    </w:p>
    <w:p w14:paraId="63AA6042" w14:textId="77777777" w:rsidR="0072628E" w:rsidRPr="00CA3D92" w:rsidRDefault="0072628E" w:rsidP="0072628E">
      <w:pPr>
        <w:pStyle w:val="NoSpacing"/>
        <w:rPr>
          <w:rFonts w:ascii="Manrope" w:hAnsi="Manrope" w:cstheme="minorHAnsi"/>
          <w:b/>
          <w:sz w:val="24"/>
          <w:szCs w:val="24"/>
        </w:rPr>
      </w:pPr>
      <w:r w:rsidRPr="00CA3D92">
        <w:rPr>
          <w:rFonts w:ascii="Manrope" w:hAnsi="Manrope" w:cstheme="minorHAnsi"/>
          <w:b/>
          <w:sz w:val="24"/>
          <w:szCs w:val="24"/>
        </w:rPr>
        <w:t>SECTION D: Discretionary bursary</w:t>
      </w:r>
    </w:p>
    <w:p w14:paraId="1A3BAE14" w14:textId="77777777" w:rsidR="0072628E" w:rsidRPr="00CA3D92" w:rsidRDefault="0072628E" w:rsidP="0072628E">
      <w:pPr>
        <w:pStyle w:val="NoSpacing"/>
        <w:rPr>
          <w:rFonts w:ascii="Manrope" w:hAnsi="Manrope" w:cstheme="minorHAnsi"/>
          <w:b/>
          <w:sz w:val="24"/>
          <w:szCs w:val="24"/>
        </w:rPr>
      </w:pPr>
    </w:p>
    <w:p w14:paraId="7E91F088" w14:textId="77777777" w:rsidR="0072628E" w:rsidRPr="00CA3D92" w:rsidRDefault="0072628E" w:rsidP="0072628E">
      <w:pPr>
        <w:pStyle w:val="NoSpacing"/>
        <w:rPr>
          <w:rFonts w:ascii="Manrope" w:hAnsi="Manrope" w:cstheme="minorHAnsi"/>
          <w:sz w:val="24"/>
          <w:szCs w:val="24"/>
        </w:rPr>
      </w:pPr>
      <w:r w:rsidRPr="00CA3D92">
        <w:rPr>
          <w:rFonts w:ascii="Manrope" w:hAnsi="Manrope" w:cstheme="minorHAnsi"/>
          <w:sz w:val="24"/>
          <w:szCs w:val="24"/>
        </w:rPr>
        <w:t xml:space="preserve">Note: Do not complete if section C applies. </w:t>
      </w:r>
    </w:p>
    <w:p w14:paraId="3FC5853F" w14:textId="77777777" w:rsidR="0072628E" w:rsidRPr="00CA3D92" w:rsidRDefault="0072628E" w:rsidP="0072628E">
      <w:pPr>
        <w:pStyle w:val="NoSpacing"/>
        <w:rPr>
          <w:rFonts w:ascii="Manrope" w:hAnsi="Manrope" w:cstheme="minorHAnsi"/>
          <w:sz w:val="24"/>
          <w:szCs w:val="24"/>
        </w:rPr>
      </w:pPr>
    </w:p>
    <w:p w14:paraId="179594D6" w14:textId="77777777" w:rsidR="0072628E" w:rsidRPr="00CA3D92" w:rsidRDefault="0072628E" w:rsidP="0072628E">
      <w:pPr>
        <w:rPr>
          <w:rFonts w:ascii="Manrope" w:hAnsi="Manrope"/>
          <w:sz w:val="24"/>
          <w:szCs w:val="24"/>
        </w:rPr>
      </w:pPr>
      <w:r w:rsidRPr="00CA3D92">
        <w:rPr>
          <w:rFonts w:ascii="Manrope" w:hAnsi="Manrope"/>
          <w:sz w:val="24"/>
          <w:szCs w:val="24"/>
        </w:rPr>
        <w:t>Applicants should note that the discretionary bursary fund is limited, applications will be considered on a first come, first served basis. We assess each application on a case-by-case basis and eligibility does not entitle any student to receive the bursary.</w:t>
      </w:r>
    </w:p>
    <w:p w14:paraId="607B8C23" w14:textId="77777777" w:rsidR="0072628E" w:rsidRPr="00CA3D92" w:rsidRDefault="0072628E" w:rsidP="0072628E">
      <w:pPr>
        <w:ind w:left="-5"/>
        <w:rPr>
          <w:rFonts w:ascii="Manrope" w:hAnsi="Manrope" w:cstheme="minorHAnsi"/>
          <w:sz w:val="24"/>
          <w:szCs w:val="24"/>
        </w:rPr>
      </w:pPr>
      <w:r w:rsidRPr="00CA3D92">
        <w:rPr>
          <w:rFonts w:ascii="Manrope" w:hAnsi="Manrope" w:cstheme="minorHAnsi"/>
          <w:sz w:val="24"/>
          <w:szCs w:val="24"/>
        </w:rPr>
        <w:t xml:space="preserve">Household income is one </w:t>
      </w:r>
      <w:proofErr w:type="gramStart"/>
      <w:r w:rsidRPr="00CA3D92">
        <w:rPr>
          <w:rFonts w:ascii="Manrope" w:hAnsi="Manrope" w:cstheme="minorHAnsi"/>
          <w:sz w:val="24"/>
          <w:szCs w:val="24"/>
        </w:rPr>
        <w:t>criteria</w:t>
      </w:r>
      <w:proofErr w:type="gramEnd"/>
      <w:r w:rsidRPr="00CA3D92">
        <w:rPr>
          <w:rFonts w:ascii="Manrope" w:hAnsi="Manrope" w:cstheme="minorHAnsi"/>
          <w:sz w:val="24"/>
          <w:szCs w:val="24"/>
        </w:rPr>
        <w:t xml:space="preserve"> that will help us to assess your application. </w:t>
      </w:r>
    </w:p>
    <w:tbl>
      <w:tblPr>
        <w:tblW w:w="9535" w:type="dxa"/>
        <w:tblInd w:w="8" w:type="dxa"/>
        <w:tblCellMar>
          <w:top w:w="57" w:type="dxa"/>
          <w:left w:w="115" w:type="dxa"/>
          <w:right w:w="115" w:type="dxa"/>
        </w:tblCellMar>
        <w:tblLook w:val="04A0" w:firstRow="1" w:lastRow="0" w:firstColumn="1" w:lastColumn="0" w:noHBand="0" w:noVBand="1"/>
      </w:tblPr>
      <w:tblGrid>
        <w:gridCol w:w="3178"/>
        <w:gridCol w:w="3178"/>
        <w:gridCol w:w="1307"/>
        <w:gridCol w:w="852"/>
        <w:gridCol w:w="1020"/>
      </w:tblGrid>
      <w:tr w:rsidR="0072628E" w:rsidRPr="00CA3D92" w14:paraId="10A3C395" w14:textId="77777777" w:rsidTr="00A24DB8">
        <w:trPr>
          <w:trHeight w:val="62"/>
        </w:trPr>
        <w:tc>
          <w:tcPr>
            <w:tcW w:w="953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EBC15F8" w14:textId="77777777" w:rsidR="0072628E" w:rsidRPr="00CA3D92" w:rsidRDefault="0072628E" w:rsidP="00A24DB8">
            <w:pPr>
              <w:jc w:val="center"/>
              <w:rPr>
                <w:rFonts w:ascii="Manrope" w:hAnsi="Manrope" w:cstheme="minorHAnsi"/>
                <w:sz w:val="24"/>
                <w:szCs w:val="24"/>
              </w:rPr>
            </w:pPr>
            <w:r w:rsidRPr="00CA3D92">
              <w:rPr>
                <w:rFonts w:ascii="Manrope" w:hAnsi="Manrope" w:cstheme="minorHAnsi"/>
                <w:b/>
                <w:sz w:val="24"/>
                <w:szCs w:val="24"/>
              </w:rPr>
              <w:t>Discretionary Bursary</w:t>
            </w:r>
          </w:p>
        </w:tc>
      </w:tr>
      <w:tr w:rsidR="0072628E" w:rsidRPr="00CA3D92" w14:paraId="1EE5ACCF" w14:textId="77777777" w:rsidTr="00A24DB8">
        <w:trPr>
          <w:trHeight w:val="83"/>
        </w:trPr>
        <w:tc>
          <w:tcPr>
            <w:tcW w:w="953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592E199" w14:textId="77777777" w:rsidR="0072628E" w:rsidRPr="00CA3D92" w:rsidRDefault="0072628E" w:rsidP="00A24DB8">
            <w:pPr>
              <w:rPr>
                <w:rFonts w:ascii="Manrope" w:hAnsi="Manrope" w:cstheme="minorHAnsi"/>
                <w:b/>
                <w:sz w:val="24"/>
                <w:szCs w:val="24"/>
              </w:rPr>
            </w:pPr>
            <w:r w:rsidRPr="00CA3D92">
              <w:rPr>
                <w:rFonts w:ascii="Manrope" w:hAnsi="Manrope" w:cstheme="minorHAnsi"/>
                <w:b/>
                <w:sz w:val="24"/>
                <w:szCs w:val="24"/>
              </w:rPr>
              <w:lastRenderedPageBreak/>
              <w:t>Please tick as appropriate, supporting evidence MUST be submitted, see below for evidence details</w:t>
            </w:r>
          </w:p>
        </w:tc>
      </w:tr>
      <w:tr w:rsidR="0072628E" w:rsidRPr="00CA3D92" w14:paraId="44067043" w14:textId="77777777" w:rsidTr="00A24DB8">
        <w:trPr>
          <w:trHeight w:val="111"/>
        </w:trPr>
        <w:tc>
          <w:tcPr>
            <w:tcW w:w="7663" w:type="dxa"/>
            <w:gridSpan w:val="3"/>
            <w:tcBorders>
              <w:top w:val="single" w:sz="6" w:space="0" w:color="000000"/>
              <w:left w:val="single" w:sz="6" w:space="0" w:color="000000"/>
              <w:bottom w:val="single" w:sz="6" w:space="0" w:color="000000"/>
              <w:right w:val="single" w:sz="6" w:space="0" w:color="000000"/>
            </w:tcBorders>
            <w:vAlign w:val="center"/>
          </w:tcPr>
          <w:p w14:paraId="6C234F59" w14:textId="77777777" w:rsidR="0072628E" w:rsidRPr="00CA3D92" w:rsidRDefault="0072628E" w:rsidP="00A24DB8">
            <w:pPr>
              <w:pStyle w:val="NoSpacing"/>
              <w:rPr>
                <w:rFonts w:ascii="Manrope" w:hAnsi="Manrope" w:cstheme="minorHAnsi"/>
                <w:sz w:val="24"/>
                <w:szCs w:val="24"/>
              </w:rPr>
            </w:pPr>
            <w:r w:rsidRPr="00CA3D92">
              <w:rPr>
                <w:rFonts w:ascii="Manrope" w:hAnsi="Manrope" w:cstheme="minorHAnsi"/>
                <w:sz w:val="24"/>
                <w:szCs w:val="24"/>
              </w:rPr>
              <w:t xml:space="preserve">Low annual household income no greater than £30,000 per annum. Income Amount: </w:t>
            </w:r>
          </w:p>
          <w:p w14:paraId="21A7F47B" w14:textId="77777777" w:rsidR="0072628E" w:rsidRPr="00CA3D92" w:rsidRDefault="0072628E" w:rsidP="00A24DB8">
            <w:pPr>
              <w:pStyle w:val="NoSpacing"/>
              <w:rPr>
                <w:rFonts w:ascii="Manrope" w:hAnsi="Manrope" w:cstheme="minorHAnsi"/>
                <w:sz w:val="24"/>
                <w:szCs w:val="24"/>
              </w:rPr>
            </w:pPr>
          </w:p>
          <w:p w14:paraId="435AE2EF" w14:textId="77777777" w:rsidR="0072628E" w:rsidRPr="00CA3D92" w:rsidRDefault="0072628E" w:rsidP="00A24DB8">
            <w:pPr>
              <w:pStyle w:val="NoSpacing"/>
              <w:rPr>
                <w:rFonts w:ascii="Manrope" w:hAnsi="Manrope" w:cstheme="minorHAnsi"/>
                <w:sz w:val="24"/>
                <w:szCs w:val="24"/>
              </w:rPr>
            </w:pPr>
            <w:r w:rsidRPr="00CA3D92">
              <w:rPr>
                <w:rFonts w:ascii="Manrope" w:hAnsi="Manrope" w:cstheme="minorHAnsi"/>
                <w:sz w:val="24"/>
                <w:szCs w:val="24"/>
              </w:rPr>
              <w:t xml:space="preserve">Evidence required </w:t>
            </w:r>
            <w:proofErr w:type="gramStart"/>
            <w:r w:rsidRPr="00CA3D92">
              <w:rPr>
                <w:rFonts w:ascii="Manrope" w:hAnsi="Manrope" w:cstheme="minorHAnsi"/>
                <w:sz w:val="24"/>
                <w:szCs w:val="24"/>
              </w:rPr>
              <w:t>see</w:t>
            </w:r>
            <w:proofErr w:type="gramEnd"/>
            <w:r w:rsidRPr="00CA3D92">
              <w:rPr>
                <w:rFonts w:ascii="Manrope" w:hAnsi="Manrope" w:cstheme="minorHAnsi"/>
                <w:sz w:val="24"/>
                <w:szCs w:val="24"/>
              </w:rPr>
              <w:t xml:space="preserve"> requirements below. </w:t>
            </w:r>
          </w:p>
        </w:tc>
        <w:tc>
          <w:tcPr>
            <w:tcW w:w="852" w:type="dxa"/>
            <w:tcBorders>
              <w:top w:val="single" w:sz="6" w:space="0" w:color="000000"/>
              <w:left w:val="single" w:sz="6" w:space="0" w:color="000000"/>
              <w:bottom w:val="single" w:sz="6" w:space="0" w:color="000000"/>
              <w:right w:val="single" w:sz="6" w:space="0" w:color="000000"/>
            </w:tcBorders>
            <w:vAlign w:val="center"/>
          </w:tcPr>
          <w:p w14:paraId="10C0B2E9" w14:textId="77777777" w:rsidR="0072628E" w:rsidRPr="00CA3D92" w:rsidRDefault="0072628E" w:rsidP="00A24DB8">
            <w:pPr>
              <w:pStyle w:val="NoSpacing"/>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Yes</w:t>
            </w:r>
          </w:p>
        </w:tc>
        <w:tc>
          <w:tcPr>
            <w:tcW w:w="1020" w:type="dxa"/>
            <w:tcBorders>
              <w:top w:val="single" w:sz="6" w:space="0" w:color="000000"/>
              <w:left w:val="single" w:sz="6" w:space="0" w:color="000000"/>
              <w:bottom w:val="single" w:sz="6" w:space="0" w:color="000000"/>
              <w:right w:val="single" w:sz="6" w:space="0" w:color="000000"/>
            </w:tcBorders>
            <w:vAlign w:val="center"/>
          </w:tcPr>
          <w:p w14:paraId="4B9C3E14" w14:textId="77777777" w:rsidR="0072628E" w:rsidRPr="00CA3D92" w:rsidRDefault="0072628E" w:rsidP="00A24DB8">
            <w:pPr>
              <w:pStyle w:val="NoSpacing"/>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No</w:t>
            </w:r>
          </w:p>
        </w:tc>
      </w:tr>
      <w:tr w:rsidR="0072628E" w:rsidRPr="00CA3D92" w14:paraId="142DE10A" w14:textId="77777777" w:rsidTr="00A24DB8">
        <w:trPr>
          <w:trHeight w:val="111"/>
        </w:trPr>
        <w:tc>
          <w:tcPr>
            <w:tcW w:w="953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460DA2DD" w14:textId="77777777" w:rsidR="0072628E" w:rsidRPr="00CA3D92" w:rsidRDefault="0072628E" w:rsidP="00A24DB8">
            <w:pPr>
              <w:pStyle w:val="NoSpacing"/>
              <w:rPr>
                <w:rFonts w:ascii="Manrope" w:hAnsi="Manrope" w:cstheme="minorHAnsi"/>
                <w:sz w:val="24"/>
                <w:szCs w:val="24"/>
              </w:rPr>
            </w:pPr>
            <w:r w:rsidRPr="00CA3D92">
              <w:rPr>
                <w:rFonts w:ascii="Manrope" w:hAnsi="Manrope" w:cstheme="minorHAnsi"/>
                <w:b/>
                <w:sz w:val="24"/>
                <w:szCs w:val="24"/>
              </w:rPr>
              <w:t>Provide also further information detailing student personal circumstances, to receive discretionary bursaries, and estimated items/funding required to support the student to participate in education.</w:t>
            </w:r>
          </w:p>
        </w:tc>
      </w:tr>
      <w:tr w:rsidR="0072628E" w:rsidRPr="00CA3D92" w14:paraId="208C783E" w14:textId="77777777" w:rsidTr="00A24DB8">
        <w:trPr>
          <w:trHeight w:val="111"/>
        </w:trPr>
        <w:tc>
          <w:tcPr>
            <w:tcW w:w="9535" w:type="dxa"/>
            <w:gridSpan w:val="5"/>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F1EED90" w14:textId="77777777" w:rsidR="0072628E" w:rsidRPr="00CA3D92" w:rsidRDefault="0072628E" w:rsidP="00A24DB8">
            <w:pPr>
              <w:pStyle w:val="NoSpacing"/>
              <w:rPr>
                <w:rFonts w:ascii="Manrope" w:hAnsi="Manrope" w:cstheme="minorHAnsi"/>
                <w:b/>
                <w:sz w:val="24"/>
                <w:szCs w:val="24"/>
              </w:rPr>
            </w:pPr>
          </w:p>
        </w:tc>
      </w:tr>
      <w:tr w:rsidR="0072628E" w:rsidRPr="00CA3D92" w14:paraId="36C7EC1C" w14:textId="77777777" w:rsidTr="00A24DB8">
        <w:trPr>
          <w:trHeight w:val="121"/>
        </w:trPr>
        <w:tc>
          <w:tcPr>
            <w:tcW w:w="317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47EDAE93" w14:textId="77777777" w:rsidR="0072628E" w:rsidRPr="00CA3D92" w:rsidRDefault="0072628E" w:rsidP="00A24DB8">
            <w:pPr>
              <w:jc w:val="center"/>
              <w:rPr>
                <w:rFonts w:ascii="Manrope" w:hAnsi="Manrope"/>
                <w:b/>
                <w:sz w:val="24"/>
                <w:szCs w:val="24"/>
              </w:rPr>
            </w:pPr>
            <w:r w:rsidRPr="00CA3D92">
              <w:rPr>
                <w:rFonts w:ascii="Manrope" w:hAnsi="Manrope"/>
                <w:b/>
                <w:sz w:val="24"/>
                <w:szCs w:val="24"/>
              </w:rPr>
              <w:t>Item</w:t>
            </w:r>
          </w:p>
        </w:tc>
        <w:tc>
          <w:tcPr>
            <w:tcW w:w="317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44F2542" w14:textId="77777777" w:rsidR="0072628E" w:rsidRPr="00CA3D92" w:rsidRDefault="0072628E" w:rsidP="00A24DB8">
            <w:pPr>
              <w:jc w:val="center"/>
              <w:rPr>
                <w:rFonts w:ascii="Manrope" w:hAnsi="Manrope"/>
                <w:b/>
                <w:sz w:val="24"/>
                <w:szCs w:val="24"/>
              </w:rPr>
            </w:pPr>
            <w:r w:rsidRPr="00CA3D92">
              <w:rPr>
                <w:rFonts w:ascii="Manrope" w:hAnsi="Manrope"/>
                <w:b/>
                <w:sz w:val="24"/>
                <w:szCs w:val="24"/>
              </w:rPr>
              <w:t>Reason for Requirement</w:t>
            </w:r>
          </w:p>
        </w:tc>
        <w:tc>
          <w:tcPr>
            <w:tcW w:w="3179"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6B54FF02" w14:textId="77777777" w:rsidR="0072628E" w:rsidRPr="00CA3D92" w:rsidRDefault="0072628E" w:rsidP="00A24DB8">
            <w:pPr>
              <w:jc w:val="center"/>
              <w:rPr>
                <w:rFonts w:ascii="Manrope" w:hAnsi="Manrope"/>
                <w:b/>
                <w:sz w:val="24"/>
                <w:szCs w:val="24"/>
              </w:rPr>
            </w:pPr>
            <w:r w:rsidRPr="00CA3D92">
              <w:rPr>
                <w:rFonts w:ascii="Manrope" w:hAnsi="Manrope"/>
                <w:b/>
                <w:sz w:val="24"/>
                <w:szCs w:val="24"/>
              </w:rPr>
              <w:t>Estimated Cost</w:t>
            </w:r>
          </w:p>
        </w:tc>
      </w:tr>
      <w:tr w:rsidR="0072628E" w:rsidRPr="00CA3D92" w14:paraId="7E0C881C" w14:textId="77777777" w:rsidTr="00A24DB8">
        <w:trPr>
          <w:trHeight w:val="121"/>
        </w:trPr>
        <w:tc>
          <w:tcPr>
            <w:tcW w:w="3178" w:type="dxa"/>
            <w:tcBorders>
              <w:top w:val="single" w:sz="6" w:space="0" w:color="000000"/>
              <w:left w:val="single" w:sz="6" w:space="0" w:color="000000"/>
              <w:bottom w:val="single" w:sz="6" w:space="0" w:color="000000"/>
              <w:right w:val="single" w:sz="6" w:space="0" w:color="000000"/>
            </w:tcBorders>
            <w:vAlign w:val="center"/>
          </w:tcPr>
          <w:p w14:paraId="2EB9B5BB" w14:textId="77777777" w:rsidR="0072628E" w:rsidRPr="00CA3D92" w:rsidRDefault="0072628E" w:rsidP="00A24DB8">
            <w:pPr>
              <w:pStyle w:val="NoSpacing"/>
              <w:rPr>
                <w:rFonts w:ascii="Manrope" w:hAnsi="Manrope"/>
                <w:sz w:val="24"/>
                <w:szCs w:val="24"/>
              </w:rPr>
            </w:pPr>
          </w:p>
          <w:p w14:paraId="257D8C52" w14:textId="77777777" w:rsidR="0072628E" w:rsidRPr="00CA3D92" w:rsidRDefault="0072628E" w:rsidP="00A24DB8">
            <w:pPr>
              <w:pStyle w:val="NoSpacing"/>
              <w:rPr>
                <w:rFonts w:ascii="Manrope" w:hAnsi="Manrope"/>
                <w:sz w:val="24"/>
                <w:szCs w:val="24"/>
              </w:rPr>
            </w:pPr>
          </w:p>
        </w:tc>
        <w:tc>
          <w:tcPr>
            <w:tcW w:w="3178" w:type="dxa"/>
            <w:tcBorders>
              <w:top w:val="single" w:sz="6" w:space="0" w:color="000000"/>
              <w:left w:val="single" w:sz="6" w:space="0" w:color="000000"/>
              <w:bottom w:val="single" w:sz="6" w:space="0" w:color="000000"/>
              <w:right w:val="single" w:sz="6" w:space="0" w:color="000000"/>
            </w:tcBorders>
            <w:vAlign w:val="center"/>
          </w:tcPr>
          <w:p w14:paraId="5C7CE0E8" w14:textId="77777777" w:rsidR="0072628E" w:rsidRPr="00CA3D92" w:rsidRDefault="0072628E" w:rsidP="00A24DB8">
            <w:pPr>
              <w:pStyle w:val="NoSpacing"/>
              <w:rPr>
                <w:rFonts w:ascii="Manrope" w:hAnsi="Manrope"/>
                <w:sz w:val="24"/>
                <w:szCs w:val="24"/>
              </w:rPr>
            </w:pPr>
          </w:p>
        </w:tc>
        <w:tc>
          <w:tcPr>
            <w:tcW w:w="3179" w:type="dxa"/>
            <w:gridSpan w:val="3"/>
            <w:tcBorders>
              <w:top w:val="single" w:sz="6" w:space="0" w:color="000000"/>
              <w:left w:val="single" w:sz="6" w:space="0" w:color="000000"/>
              <w:bottom w:val="single" w:sz="6" w:space="0" w:color="000000"/>
              <w:right w:val="single" w:sz="6" w:space="0" w:color="000000"/>
            </w:tcBorders>
            <w:vAlign w:val="center"/>
          </w:tcPr>
          <w:p w14:paraId="3DCD0A2F" w14:textId="77777777" w:rsidR="0072628E" w:rsidRPr="00CA3D92" w:rsidRDefault="0072628E" w:rsidP="00A24DB8">
            <w:pPr>
              <w:pStyle w:val="NoSpacing"/>
              <w:rPr>
                <w:rFonts w:ascii="Manrope" w:hAnsi="Manrope"/>
                <w:sz w:val="24"/>
                <w:szCs w:val="24"/>
              </w:rPr>
            </w:pPr>
          </w:p>
        </w:tc>
      </w:tr>
      <w:tr w:rsidR="0072628E" w:rsidRPr="00CA3D92" w14:paraId="6C11829E" w14:textId="77777777" w:rsidTr="00A24DB8">
        <w:trPr>
          <w:trHeight w:val="121"/>
        </w:trPr>
        <w:tc>
          <w:tcPr>
            <w:tcW w:w="3178" w:type="dxa"/>
            <w:tcBorders>
              <w:top w:val="single" w:sz="6" w:space="0" w:color="000000"/>
              <w:left w:val="single" w:sz="6" w:space="0" w:color="000000"/>
              <w:bottom w:val="single" w:sz="6" w:space="0" w:color="000000"/>
              <w:right w:val="single" w:sz="6" w:space="0" w:color="000000"/>
            </w:tcBorders>
            <w:vAlign w:val="center"/>
          </w:tcPr>
          <w:p w14:paraId="41CE8E9C" w14:textId="77777777" w:rsidR="0072628E" w:rsidRPr="00CA3D92" w:rsidRDefault="0072628E" w:rsidP="00A24DB8">
            <w:pPr>
              <w:pStyle w:val="NoSpacing"/>
              <w:rPr>
                <w:rFonts w:ascii="Manrope" w:hAnsi="Manrope"/>
                <w:sz w:val="24"/>
                <w:szCs w:val="24"/>
              </w:rPr>
            </w:pPr>
          </w:p>
          <w:p w14:paraId="2C41DB01" w14:textId="77777777" w:rsidR="0072628E" w:rsidRPr="00CA3D92" w:rsidRDefault="0072628E" w:rsidP="00A24DB8">
            <w:pPr>
              <w:pStyle w:val="NoSpacing"/>
              <w:rPr>
                <w:rFonts w:ascii="Manrope" w:hAnsi="Manrope"/>
                <w:sz w:val="24"/>
                <w:szCs w:val="24"/>
              </w:rPr>
            </w:pPr>
          </w:p>
        </w:tc>
        <w:tc>
          <w:tcPr>
            <w:tcW w:w="3178" w:type="dxa"/>
            <w:tcBorders>
              <w:top w:val="single" w:sz="6" w:space="0" w:color="000000"/>
              <w:left w:val="single" w:sz="6" w:space="0" w:color="000000"/>
              <w:bottom w:val="single" w:sz="6" w:space="0" w:color="000000"/>
              <w:right w:val="single" w:sz="6" w:space="0" w:color="000000"/>
            </w:tcBorders>
            <w:vAlign w:val="center"/>
          </w:tcPr>
          <w:p w14:paraId="757B7127" w14:textId="77777777" w:rsidR="0072628E" w:rsidRPr="00CA3D92" w:rsidRDefault="0072628E" w:rsidP="00A24DB8">
            <w:pPr>
              <w:pStyle w:val="NoSpacing"/>
              <w:rPr>
                <w:rFonts w:ascii="Manrope" w:hAnsi="Manrope"/>
                <w:sz w:val="24"/>
                <w:szCs w:val="24"/>
              </w:rPr>
            </w:pPr>
          </w:p>
        </w:tc>
        <w:tc>
          <w:tcPr>
            <w:tcW w:w="3179" w:type="dxa"/>
            <w:gridSpan w:val="3"/>
            <w:tcBorders>
              <w:top w:val="single" w:sz="6" w:space="0" w:color="000000"/>
              <w:left w:val="single" w:sz="6" w:space="0" w:color="000000"/>
              <w:bottom w:val="single" w:sz="6" w:space="0" w:color="000000"/>
              <w:right w:val="single" w:sz="6" w:space="0" w:color="000000"/>
            </w:tcBorders>
            <w:vAlign w:val="center"/>
          </w:tcPr>
          <w:p w14:paraId="1BB0E36D" w14:textId="77777777" w:rsidR="0072628E" w:rsidRPr="00CA3D92" w:rsidRDefault="0072628E" w:rsidP="00A24DB8">
            <w:pPr>
              <w:pStyle w:val="NoSpacing"/>
              <w:rPr>
                <w:rFonts w:ascii="Manrope" w:hAnsi="Manrope"/>
                <w:sz w:val="24"/>
                <w:szCs w:val="24"/>
              </w:rPr>
            </w:pPr>
          </w:p>
        </w:tc>
      </w:tr>
      <w:tr w:rsidR="0072628E" w:rsidRPr="00CA3D92" w14:paraId="2F62C74F" w14:textId="77777777" w:rsidTr="00A24DB8">
        <w:trPr>
          <w:trHeight w:val="121"/>
        </w:trPr>
        <w:tc>
          <w:tcPr>
            <w:tcW w:w="3178" w:type="dxa"/>
            <w:tcBorders>
              <w:top w:val="single" w:sz="6" w:space="0" w:color="000000"/>
              <w:left w:val="single" w:sz="6" w:space="0" w:color="000000"/>
              <w:bottom w:val="single" w:sz="6" w:space="0" w:color="000000"/>
              <w:right w:val="single" w:sz="6" w:space="0" w:color="000000"/>
            </w:tcBorders>
            <w:vAlign w:val="center"/>
          </w:tcPr>
          <w:p w14:paraId="76CCE62D" w14:textId="77777777" w:rsidR="0072628E" w:rsidRPr="00CA3D92" w:rsidRDefault="0072628E" w:rsidP="00A24DB8">
            <w:pPr>
              <w:pStyle w:val="NoSpacing"/>
              <w:rPr>
                <w:rFonts w:ascii="Manrope" w:hAnsi="Manrope"/>
                <w:sz w:val="24"/>
                <w:szCs w:val="24"/>
              </w:rPr>
            </w:pPr>
          </w:p>
          <w:p w14:paraId="2DA73313" w14:textId="77777777" w:rsidR="0072628E" w:rsidRPr="00CA3D92" w:rsidRDefault="0072628E" w:rsidP="00A24DB8">
            <w:pPr>
              <w:pStyle w:val="NoSpacing"/>
              <w:rPr>
                <w:rFonts w:ascii="Manrope" w:hAnsi="Manrope"/>
                <w:sz w:val="24"/>
                <w:szCs w:val="24"/>
              </w:rPr>
            </w:pPr>
          </w:p>
        </w:tc>
        <w:tc>
          <w:tcPr>
            <w:tcW w:w="3178" w:type="dxa"/>
            <w:tcBorders>
              <w:top w:val="single" w:sz="6" w:space="0" w:color="000000"/>
              <w:left w:val="single" w:sz="6" w:space="0" w:color="000000"/>
              <w:bottom w:val="single" w:sz="6" w:space="0" w:color="000000"/>
              <w:right w:val="single" w:sz="6" w:space="0" w:color="000000"/>
            </w:tcBorders>
            <w:vAlign w:val="center"/>
          </w:tcPr>
          <w:p w14:paraId="025F3AF2" w14:textId="77777777" w:rsidR="0072628E" w:rsidRPr="00CA3D92" w:rsidRDefault="0072628E" w:rsidP="00A24DB8">
            <w:pPr>
              <w:pStyle w:val="NoSpacing"/>
              <w:rPr>
                <w:rFonts w:ascii="Manrope" w:hAnsi="Manrope"/>
                <w:sz w:val="24"/>
                <w:szCs w:val="24"/>
              </w:rPr>
            </w:pPr>
          </w:p>
        </w:tc>
        <w:tc>
          <w:tcPr>
            <w:tcW w:w="3179" w:type="dxa"/>
            <w:gridSpan w:val="3"/>
            <w:tcBorders>
              <w:top w:val="single" w:sz="6" w:space="0" w:color="000000"/>
              <w:left w:val="single" w:sz="6" w:space="0" w:color="000000"/>
              <w:bottom w:val="single" w:sz="6" w:space="0" w:color="000000"/>
              <w:right w:val="single" w:sz="6" w:space="0" w:color="000000"/>
            </w:tcBorders>
            <w:vAlign w:val="center"/>
          </w:tcPr>
          <w:p w14:paraId="1A64FDA1" w14:textId="77777777" w:rsidR="0072628E" w:rsidRPr="00CA3D92" w:rsidRDefault="0072628E" w:rsidP="00A24DB8">
            <w:pPr>
              <w:pStyle w:val="NoSpacing"/>
              <w:rPr>
                <w:rFonts w:ascii="Manrope" w:hAnsi="Manrope"/>
                <w:sz w:val="24"/>
                <w:szCs w:val="24"/>
              </w:rPr>
            </w:pPr>
          </w:p>
        </w:tc>
      </w:tr>
      <w:tr w:rsidR="0072628E" w:rsidRPr="00CA3D92" w14:paraId="3BFB74D3" w14:textId="77777777" w:rsidTr="00A24DB8">
        <w:trPr>
          <w:trHeight w:val="121"/>
        </w:trPr>
        <w:tc>
          <w:tcPr>
            <w:tcW w:w="3178" w:type="dxa"/>
            <w:tcBorders>
              <w:top w:val="single" w:sz="6" w:space="0" w:color="000000"/>
              <w:left w:val="single" w:sz="6" w:space="0" w:color="000000"/>
              <w:bottom w:val="single" w:sz="6" w:space="0" w:color="000000"/>
              <w:right w:val="single" w:sz="6" w:space="0" w:color="000000"/>
            </w:tcBorders>
            <w:vAlign w:val="center"/>
          </w:tcPr>
          <w:p w14:paraId="7B84E68E" w14:textId="77777777" w:rsidR="0072628E" w:rsidRPr="00CA3D92" w:rsidRDefault="0072628E" w:rsidP="00A24DB8">
            <w:pPr>
              <w:pStyle w:val="NoSpacing"/>
              <w:rPr>
                <w:rFonts w:ascii="Manrope" w:hAnsi="Manrope"/>
                <w:sz w:val="24"/>
                <w:szCs w:val="24"/>
              </w:rPr>
            </w:pPr>
          </w:p>
          <w:p w14:paraId="348DD304" w14:textId="77777777" w:rsidR="0072628E" w:rsidRPr="00CA3D92" w:rsidRDefault="0072628E" w:rsidP="00A24DB8">
            <w:pPr>
              <w:pStyle w:val="NoSpacing"/>
              <w:rPr>
                <w:rFonts w:ascii="Manrope" w:hAnsi="Manrope"/>
                <w:sz w:val="24"/>
                <w:szCs w:val="24"/>
              </w:rPr>
            </w:pPr>
          </w:p>
        </w:tc>
        <w:tc>
          <w:tcPr>
            <w:tcW w:w="3178" w:type="dxa"/>
            <w:tcBorders>
              <w:top w:val="single" w:sz="6" w:space="0" w:color="000000"/>
              <w:left w:val="single" w:sz="6" w:space="0" w:color="000000"/>
              <w:bottom w:val="single" w:sz="6" w:space="0" w:color="000000"/>
              <w:right w:val="single" w:sz="6" w:space="0" w:color="000000"/>
            </w:tcBorders>
            <w:vAlign w:val="center"/>
          </w:tcPr>
          <w:p w14:paraId="3FE51CFD" w14:textId="77777777" w:rsidR="0072628E" w:rsidRPr="00CA3D92" w:rsidRDefault="0072628E" w:rsidP="00A24DB8">
            <w:pPr>
              <w:pStyle w:val="NoSpacing"/>
              <w:rPr>
                <w:rFonts w:ascii="Manrope" w:hAnsi="Manrope"/>
                <w:sz w:val="24"/>
                <w:szCs w:val="24"/>
              </w:rPr>
            </w:pPr>
          </w:p>
        </w:tc>
        <w:tc>
          <w:tcPr>
            <w:tcW w:w="3179" w:type="dxa"/>
            <w:gridSpan w:val="3"/>
            <w:tcBorders>
              <w:top w:val="single" w:sz="6" w:space="0" w:color="000000"/>
              <w:left w:val="single" w:sz="6" w:space="0" w:color="000000"/>
              <w:bottom w:val="single" w:sz="6" w:space="0" w:color="000000"/>
              <w:right w:val="single" w:sz="6" w:space="0" w:color="000000"/>
            </w:tcBorders>
            <w:vAlign w:val="center"/>
          </w:tcPr>
          <w:p w14:paraId="5395FC43" w14:textId="77777777" w:rsidR="0072628E" w:rsidRPr="00CA3D92" w:rsidRDefault="0072628E" w:rsidP="00A24DB8">
            <w:pPr>
              <w:pStyle w:val="NoSpacing"/>
              <w:rPr>
                <w:rFonts w:ascii="Manrope" w:hAnsi="Manrope"/>
                <w:sz w:val="24"/>
                <w:szCs w:val="24"/>
              </w:rPr>
            </w:pPr>
          </w:p>
        </w:tc>
      </w:tr>
    </w:tbl>
    <w:p w14:paraId="38BD9E5E" w14:textId="77777777" w:rsidR="0072628E" w:rsidRPr="00CA3D92" w:rsidRDefault="0072628E" w:rsidP="0072628E">
      <w:pPr>
        <w:rPr>
          <w:rFonts w:ascii="Manrope" w:hAnsi="Manrope" w:cstheme="minorHAnsi"/>
          <w:b/>
          <w:sz w:val="24"/>
          <w:szCs w:val="24"/>
        </w:rPr>
      </w:pPr>
    </w:p>
    <w:p w14:paraId="5D713C36" w14:textId="77777777" w:rsidR="0072628E" w:rsidRPr="00CA3D92" w:rsidRDefault="0072628E" w:rsidP="0072628E">
      <w:pPr>
        <w:rPr>
          <w:rFonts w:ascii="Manrope" w:hAnsi="Manrope" w:cstheme="minorHAnsi"/>
          <w:b/>
          <w:sz w:val="24"/>
          <w:szCs w:val="24"/>
        </w:rPr>
      </w:pPr>
      <w:r w:rsidRPr="00CA3D92">
        <w:rPr>
          <w:rFonts w:ascii="Manrope" w:hAnsi="Manrope" w:cstheme="minorHAnsi"/>
          <w:b/>
          <w:sz w:val="24"/>
          <w:szCs w:val="24"/>
        </w:rPr>
        <w:t xml:space="preserve">Evidence </w:t>
      </w:r>
    </w:p>
    <w:p w14:paraId="5C1FC912"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Please provide annual income evidence as follows:</w:t>
      </w:r>
    </w:p>
    <w:p w14:paraId="4A718F21" w14:textId="77777777" w:rsidR="0072628E" w:rsidRPr="00CA3D92" w:rsidRDefault="0072628E" w:rsidP="0072628E">
      <w:pPr>
        <w:pStyle w:val="ListParagraph"/>
        <w:numPr>
          <w:ilvl w:val="0"/>
          <w:numId w:val="1"/>
        </w:numPr>
        <w:spacing w:after="160" w:line="259" w:lineRule="auto"/>
        <w:rPr>
          <w:rFonts w:ascii="Manrope" w:hAnsi="Manrope" w:cstheme="minorHAnsi"/>
          <w:sz w:val="24"/>
          <w:szCs w:val="24"/>
        </w:rPr>
      </w:pPr>
      <w:r w:rsidRPr="00CA3D92">
        <w:rPr>
          <w:rFonts w:ascii="Manrope" w:hAnsi="Manrope" w:cstheme="minorHAnsi"/>
          <w:b/>
          <w:sz w:val="24"/>
          <w:szCs w:val="24"/>
        </w:rPr>
        <w:t>Full TCAN Notice</w:t>
      </w:r>
    </w:p>
    <w:p w14:paraId="018CCBCB" w14:textId="77777777" w:rsidR="0072628E" w:rsidRPr="00CA3D92" w:rsidRDefault="0072628E" w:rsidP="0072628E">
      <w:pPr>
        <w:pStyle w:val="ListParagraph"/>
        <w:rPr>
          <w:rFonts w:ascii="Manrope" w:hAnsi="Manrope" w:cstheme="minorHAnsi"/>
          <w:sz w:val="24"/>
          <w:szCs w:val="24"/>
        </w:rPr>
      </w:pPr>
      <w:r w:rsidRPr="00CA3D92">
        <w:rPr>
          <w:rFonts w:ascii="Manrope" w:hAnsi="Manrope" w:cstheme="minorHAnsi"/>
          <w:sz w:val="24"/>
          <w:szCs w:val="24"/>
        </w:rPr>
        <w:t>Award notice or letter from DWP or HMRC</w:t>
      </w:r>
    </w:p>
    <w:p w14:paraId="1172E651" w14:textId="77777777" w:rsidR="0072628E" w:rsidRPr="00CA3D92" w:rsidRDefault="0072628E" w:rsidP="0072628E">
      <w:pPr>
        <w:pStyle w:val="ListParagraph"/>
        <w:numPr>
          <w:ilvl w:val="0"/>
          <w:numId w:val="1"/>
        </w:numPr>
        <w:spacing w:after="160" w:line="259" w:lineRule="auto"/>
        <w:rPr>
          <w:rFonts w:ascii="Manrope" w:hAnsi="Manrope" w:cstheme="minorHAnsi"/>
          <w:b/>
          <w:sz w:val="24"/>
          <w:szCs w:val="24"/>
        </w:rPr>
      </w:pPr>
      <w:r w:rsidRPr="00CA3D92">
        <w:rPr>
          <w:rFonts w:ascii="Manrope" w:hAnsi="Manrope" w:cstheme="minorHAnsi"/>
          <w:b/>
          <w:sz w:val="24"/>
          <w:szCs w:val="24"/>
        </w:rPr>
        <w:t>In receipt of Universal Credit</w:t>
      </w:r>
    </w:p>
    <w:p w14:paraId="7FFA7469" w14:textId="77777777" w:rsidR="0072628E" w:rsidRPr="00CA3D92" w:rsidRDefault="0072628E" w:rsidP="0072628E">
      <w:pPr>
        <w:pStyle w:val="ListParagraph"/>
        <w:rPr>
          <w:rFonts w:ascii="Manrope" w:hAnsi="Manrope" w:cstheme="minorHAnsi"/>
          <w:sz w:val="24"/>
          <w:szCs w:val="24"/>
        </w:rPr>
      </w:pPr>
      <w:r w:rsidRPr="00CA3D92">
        <w:rPr>
          <w:rFonts w:ascii="Manrope" w:hAnsi="Manrope" w:cstheme="minorHAnsi"/>
          <w:sz w:val="24"/>
          <w:szCs w:val="24"/>
        </w:rPr>
        <w:t>Copies of the Universal Credit Award notice from the last three months, which must evidence that the student is entitled to the benefits, as well as additional documentation to confirm their independent status, e.g. a tenancy agreement in the student’s name, a Child Benefit receipt, a child’s birth certificate or utility bills</w:t>
      </w:r>
    </w:p>
    <w:p w14:paraId="4650D452" w14:textId="77777777" w:rsidR="0072628E" w:rsidRPr="00CA3D92" w:rsidRDefault="0072628E" w:rsidP="0072628E">
      <w:pPr>
        <w:pStyle w:val="ListParagraph"/>
        <w:numPr>
          <w:ilvl w:val="0"/>
          <w:numId w:val="1"/>
        </w:numPr>
        <w:spacing w:after="160" w:line="259" w:lineRule="auto"/>
        <w:rPr>
          <w:rFonts w:ascii="Manrope" w:hAnsi="Manrope" w:cstheme="minorHAnsi"/>
          <w:sz w:val="24"/>
          <w:szCs w:val="24"/>
        </w:rPr>
      </w:pPr>
      <w:r w:rsidRPr="00CA3D92">
        <w:rPr>
          <w:rFonts w:ascii="Manrope" w:hAnsi="Manrope" w:cstheme="minorHAnsi"/>
          <w:b/>
          <w:sz w:val="24"/>
          <w:szCs w:val="24"/>
        </w:rPr>
        <w:t>P60</w:t>
      </w:r>
    </w:p>
    <w:p w14:paraId="25EE2CE0" w14:textId="77777777" w:rsidR="0072628E" w:rsidRPr="00CA3D92" w:rsidRDefault="0072628E" w:rsidP="0072628E">
      <w:pPr>
        <w:pStyle w:val="ListParagraph"/>
        <w:rPr>
          <w:rFonts w:ascii="Manrope" w:hAnsi="Manrope" w:cstheme="minorHAnsi"/>
          <w:sz w:val="24"/>
          <w:szCs w:val="24"/>
        </w:rPr>
      </w:pPr>
      <w:r w:rsidRPr="00CA3D92">
        <w:rPr>
          <w:rFonts w:ascii="Manrope" w:hAnsi="Manrope" w:cstheme="minorHAnsi"/>
          <w:sz w:val="24"/>
          <w:szCs w:val="24"/>
        </w:rPr>
        <w:t>Most relevant April P60 statement</w:t>
      </w:r>
    </w:p>
    <w:p w14:paraId="3D3C541C" w14:textId="77777777" w:rsidR="0072628E" w:rsidRPr="00CA3D92" w:rsidRDefault="0072628E" w:rsidP="0072628E">
      <w:pPr>
        <w:pStyle w:val="ListParagraph"/>
        <w:numPr>
          <w:ilvl w:val="0"/>
          <w:numId w:val="1"/>
        </w:numPr>
        <w:spacing w:after="160" w:line="259" w:lineRule="auto"/>
        <w:rPr>
          <w:rFonts w:ascii="Manrope" w:hAnsi="Manrope" w:cstheme="minorHAnsi"/>
          <w:sz w:val="24"/>
          <w:szCs w:val="24"/>
        </w:rPr>
      </w:pPr>
      <w:r w:rsidRPr="00CA3D92">
        <w:rPr>
          <w:rFonts w:ascii="Manrope" w:hAnsi="Manrope" w:cstheme="minorHAnsi"/>
          <w:b/>
          <w:sz w:val="24"/>
          <w:szCs w:val="24"/>
        </w:rPr>
        <w:t xml:space="preserve">Self-employed earnings </w:t>
      </w:r>
    </w:p>
    <w:p w14:paraId="4E737BA1" w14:textId="77777777" w:rsidR="0072628E" w:rsidRPr="00CA3D92" w:rsidRDefault="0072628E" w:rsidP="0072628E">
      <w:pPr>
        <w:pStyle w:val="ListParagraph"/>
        <w:rPr>
          <w:rFonts w:ascii="Manrope" w:hAnsi="Manrope" w:cstheme="minorHAnsi"/>
          <w:sz w:val="24"/>
          <w:szCs w:val="24"/>
        </w:rPr>
      </w:pPr>
      <w:r w:rsidRPr="00CA3D92">
        <w:rPr>
          <w:rFonts w:ascii="Manrope" w:hAnsi="Manrope" w:cstheme="minorHAnsi"/>
          <w:sz w:val="24"/>
          <w:szCs w:val="24"/>
        </w:rPr>
        <w:t>Most recent tax return</w:t>
      </w:r>
    </w:p>
    <w:p w14:paraId="3F5AB7F0" w14:textId="77777777" w:rsidR="0072628E" w:rsidRPr="00CA3D92" w:rsidRDefault="0072628E" w:rsidP="0072628E">
      <w:pPr>
        <w:pStyle w:val="ListParagraph"/>
        <w:numPr>
          <w:ilvl w:val="0"/>
          <w:numId w:val="5"/>
        </w:numPr>
        <w:spacing w:after="160" w:line="259" w:lineRule="auto"/>
        <w:rPr>
          <w:rFonts w:ascii="Manrope" w:hAnsi="Manrope" w:cstheme="minorHAnsi"/>
          <w:sz w:val="24"/>
          <w:szCs w:val="24"/>
        </w:rPr>
      </w:pPr>
      <w:proofErr w:type="gramStart"/>
      <w:r w:rsidRPr="00CA3D92">
        <w:rPr>
          <w:rFonts w:ascii="Manrope" w:hAnsi="Manrope" w:cstheme="minorHAnsi"/>
          <w:b/>
          <w:sz w:val="24"/>
          <w:szCs w:val="24"/>
        </w:rPr>
        <w:t>Other</w:t>
      </w:r>
      <w:proofErr w:type="gramEnd"/>
      <w:r w:rsidRPr="00CA3D92">
        <w:rPr>
          <w:rFonts w:ascii="Manrope" w:hAnsi="Manrope" w:cstheme="minorHAnsi"/>
          <w:b/>
          <w:sz w:val="24"/>
          <w:szCs w:val="24"/>
        </w:rPr>
        <w:t xml:space="preserve"> benefits/pension </w:t>
      </w:r>
    </w:p>
    <w:p w14:paraId="164F53F9" w14:textId="77777777" w:rsidR="0072628E" w:rsidRPr="00CA3D92" w:rsidRDefault="0072628E" w:rsidP="0072628E">
      <w:pPr>
        <w:pStyle w:val="ListParagraph"/>
        <w:numPr>
          <w:ilvl w:val="0"/>
          <w:numId w:val="5"/>
        </w:numPr>
        <w:spacing w:after="160" w:line="259" w:lineRule="auto"/>
        <w:rPr>
          <w:rFonts w:ascii="Manrope" w:hAnsi="Manrope" w:cstheme="minorHAnsi"/>
          <w:sz w:val="24"/>
          <w:szCs w:val="24"/>
        </w:rPr>
      </w:pPr>
      <w:r w:rsidRPr="00CA3D92">
        <w:rPr>
          <w:rFonts w:ascii="Manrope" w:hAnsi="Manrope" w:cstheme="minorHAnsi"/>
          <w:sz w:val="24"/>
          <w:szCs w:val="24"/>
        </w:rPr>
        <w:lastRenderedPageBreak/>
        <w:t>Award notice or letter from DWP or HMRC</w:t>
      </w:r>
    </w:p>
    <w:p w14:paraId="7C552C81" w14:textId="77777777" w:rsidR="0072628E" w:rsidRPr="00CA3D92" w:rsidRDefault="0072628E" w:rsidP="0072628E">
      <w:pPr>
        <w:pStyle w:val="ListParagraph"/>
        <w:numPr>
          <w:ilvl w:val="0"/>
          <w:numId w:val="1"/>
        </w:numPr>
        <w:spacing w:after="160" w:line="259" w:lineRule="auto"/>
        <w:rPr>
          <w:rFonts w:ascii="Manrope" w:hAnsi="Manrope" w:cstheme="minorHAnsi"/>
          <w:sz w:val="24"/>
          <w:szCs w:val="24"/>
        </w:rPr>
      </w:pPr>
      <w:r w:rsidRPr="00CA3D92">
        <w:rPr>
          <w:rFonts w:ascii="Manrope" w:hAnsi="Manrope" w:cstheme="minorHAnsi"/>
          <w:b/>
          <w:sz w:val="24"/>
          <w:szCs w:val="24"/>
        </w:rPr>
        <w:t xml:space="preserve">Wage slips </w:t>
      </w:r>
    </w:p>
    <w:p w14:paraId="6A9941C7" w14:textId="77777777" w:rsidR="0072628E" w:rsidRPr="00CA3D92" w:rsidRDefault="0072628E" w:rsidP="0072628E">
      <w:pPr>
        <w:pStyle w:val="ListParagraph"/>
        <w:rPr>
          <w:rFonts w:ascii="Manrope" w:hAnsi="Manrope" w:cstheme="minorHAnsi"/>
          <w:sz w:val="24"/>
          <w:szCs w:val="24"/>
        </w:rPr>
      </w:pPr>
      <w:r w:rsidRPr="00CA3D92">
        <w:rPr>
          <w:rFonts w:ascii="Manrope" w:hAnsi="Manrope" w:cstheme="minorHAnsi"/>
          <w:sz w:val="24"/>
          <w:szCs w:val="24"/>
        </w:rPr>
        <w:t>For relevant household members for the last three months</w:t>
      </w:r>
    </w:p>
    <w:p w14:paraId="147D654F" w14:textId="77777777" w:rsidR="0072628E" w:rsidRPr="00CA3D92" w:rsidRDefault="0072628E" w:rsidP="0072628E">
      <w:pPr>
        <w:pStyle w:val="ListParagraph"/>
        <w:rPr>
          <w:rFonts w:ascii="Manrope" w:hAnsi="Manrope" w:cstheme="minorHAnsi"/>
          <w:sz w:val="24"/>
          <w:szCs w:val="24"/>
        </w:rPr>
      </w:pPr>
    </w:p>
    <w:p w14:paraId="29A43E66" w14:textId="77777777" w:rsidR="0072628E" w:rsidRPr="00CA3D92" w:rsidRDefault="0072628E" w:rsidP="0072628E">
      <w:pPr>
        <w:rPr>
          <w:rFonts w:ascii="Manrope" w:hAnsi="Manrope" w:cstheme="minorHAnsi"/>
          <w:sz w:val="24"/>
          <w:szCs w:val="24"/>
          <w14:stylisticSets/>
        </w:rPr>
      </w:pPr>
      <w:r w:rsidRPr="00CA3D92">
        <w:rPr>
          <w:rFonts w:ascii="Manrope" w:hAnsi="Manrope" w:cstheme="minorHAnsi"/>
          <w:sz w:val="24"/>
          <w:szCs w:val="24"/>
        </w:rPr>
        <w:br w:type="page"/>
      </w:r>
    </w:p>
    <w:p w14:paraId="1CFA9976" w14:textId="77777777" w:rsidR="0072628E" w:rsidRPr="00CA3D92" w:rsidRDefault="0072628E" w:rsidP="0072628E">
      <w:pPr>
        <w:rPr>
          <w:rFonts w:ascii="Manrope" w:hAnsi="Manrope" w:cstheme="minorHAnsi"/>
          <w:b/>
          <w:sz w:val="24"/>
          <w:szCs w:val="24"/>
        </w:rPr>
      </w:pPr>
      <w:r w:rsidRPr="00CA3D92">
        <w:rPr>
          <w:rFonts w:ascii="Manrope" w:hAnsi="Manrope" w:cstheme="minorHAnsi"/>
          <w:b/>
          <w:sz w:val="24"/>
          <w:szCs w:val="24"/>
        </w:rPr>
        <w:lastRenderedPageBreak/>
        <w:t>SECTION E: Free Meals</w:t>
      </w:r>
    </w:p>
    <w:p w14:paraId="54DE0581" w14:textId="77777777" w:rsidR="0072628E" w:rsidRPr="00CA3D92" w:rsidRDefault="0072628E" w:rsidP="0072628E">
      <w:pPr>
        <w:ind w:left="-5"/>
        <w:rPr>
          <w:rFonts w:ascii="Manrope" w:hAnsi="Manrope" w:cstheme="minorHAnsi"/>
          <w:sz w:val="24"/>
          <w:szCs w:val="24"/>
        </w:rPr>
      </w:pPr>
      <w:r w:rsidRPr="00CA3D92">
        <w:rPr>
          <w:rFonts w:ascii="Manrope" w:hAnsi="Manrope" w:cstheme="minorHAnsi"/>
          <w:sz w:val="24"/>
          <w:szCs w:val="24"/>
        </w:rPr>
        <w:t>Free meals are targeted at disadvantaged students. For the purposes of eligibility for free meals, ‘disadvantage’ is defined by the student being in receipt of, or having parents who are in receipt of, one or more of the following benefits.</w:t>
      </w:r>
    </w:p>
    <w:tbl>
      <w:tblPr>
        <w:tblStyle w:val="TableGrid"/>
        <w:tblW w:w="9623" w:type="dxa"/>
        <w:tblInd w:w="8" w:type="dxa"/>
        <w:tblCellMar>
          <w:top w:w="20" w:type="dxa"/>
          <w:right w:w="115" w:type="dxa"/>
        </w:tblCellMar>
        <w:tblLook w:val="04A0" w:firstRow="1" w:lastRow="0" w:firstColumn="1" w:lastColumn="0" w:noHBand="0" w:noVBand="1"/>
      </w:tblPr>
      <w:tblGrid>
        <w:gridCol w:w="7497"/>
        <w:gridCol w:w="1134"/>
        <w:gridCol w:w="992"/>
      </w:tblGrid>
      <w:tr w:rsidR="0072628E" w:rsidRPr="00CA3D92" w14:paraId="045BE64F" w14:textId="77777777" w:rsidTr="00A24DB8">
        <w:trPr>
          <w:trHeight w:val="285"/>
        </w:trPr>
        <w:tc>
          <w:tcPr>
            <w:tcW w:w="9623"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4860432" w14:textId="77777777" w:rsidR="0072628E" w:rsidRPr="00CA3D92" w:rsidRDefault="0072628E" w:rsidP="00A24DB8">
            <w:pPr>
              <w:spacing w:line="259" w:lineRule="auto"/>
              <w:ind w:left="5"/>
              <w:jc w:val="center"/>
              <w:rPr>
                <w:rFonts w:ascii="Manrope" w:hAnsi="Manrope" w:cstheme="minorHAnsi"/>
                <w:sz w:val="24"/>
                <w:szCs w:val="24"/>
              </w:rPr>
            </w:pPr>
            <w:r w:rsidRPr="00CA3D92">
              <w:rPr>
                <w:rFonts w:ascii="Manrope" w:eastAsia="Arial" w:hAnsi="Manrope" w:cstheme="minorHAnsi"/>
                <w:b/>
                <w:sz w:val="24"/>
                <w:szCs w:val="24"/>
              </w:rPr>
              <w:t>Household income and circumstances</w:t>
            </w:r>
          </w:p>
        </w:tc>
      </w:tr>
      <w:tr w:rsidR="0072628E" w:rsidRPr="00CA3D92" w14:paraId="73CEA647" w14:textId="77777777" w:rsidTr="00A24DB8">
        <w:trPr>
          <w:trHeight w:val="358"/>
        </w:trPr>
        <w:tc>
          <w:tcPr>
            <w:tcW w:w="9623"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49F06A4" w14:textId="77777777" w:rsidR="0072628E" w:rsidRPr="00CA3D92" w:rsidRDefault="0072628E" w:rsidP="00A24DB8">
            <w:pPr>
              <w:rPr>
                <w:rFonts w:ascii="Manrope" w:hAnsi="Manrope" w:cstheme="minorHAnsi"/>
                <w:b/>
                <w:sz w:val="24"/>
                <w:szCs w:val="24"/>
              </w:rPr>
            </w:pPr>
            <w:r w:rsidRPr="00CA3D92">
              <w:rPr>
                <w:rFonts w:ascii="Manrope" w:hAnsi="Manrope" w:cstheme="minorHAnsi"/>
                <w:b/>
                <w:sz w:val="24"/>
                <w:szCs w:val="24"/>
              </w:rPr>
              <w:t>Please tick as appropriate, supporting evidence MUST be submitted, see below for evidence details</w:t>
            </w:r>
          </w:p>
        </w:tc>
      </w:tr>
      <w:tr w:rsidR="0072628E" w:rsidRPr="00CA3D92" w14:paraId="26C9A473" w14:textId="77777777" w:rsidTr="00A24DB8">
        <w:trPr>
          <w:trHeight w:val="443"/>
        </w:trPr>
        <w:tc>
          <w:tcPr>
            <w:tcW w:w="7497" w:type="dxa"/>
            <w:tcBorders>
              <w:top w:val="single" w:sz="6" w:space="0" w:color="000000"/>
              <w:left w:val="single" w:sz="6" w:space="0" w:color="000000"/>
              <w:bottom w:val="single" w:sz="6" w:space="0" w:color="000000"/>
              <w:right w:val="single" w:sz="6" w:space="0" w:color="000000"/>
            </w:tcBorders>
            <w:vAlign w:val="center"/>
          </w:tcPr>
          <w:p w14:paraId="59CDF6CA" w14:textId="77777777" w:rsidR="0072628E" w:rsidRPr="00CA3D92" w:rsidRDefault="0072628E" w:rsidP="00A24DB8">
            <w:pPr>
              <w:spacing w:line="259" w:lineRule="auto"/>
              <w:ind w:left="5"/>
              <w:rPr>
                <w:rFonts w:ascii="Manrope" w:hAnsi="Manrope" w:cstheme="minorHAnsi"/>
                <w:sz w:val="24"/>
                <w:szCs w:val="24"/>
              </w:rPr>
            </w:pPr>
            <w:r w:rsidRPr="00CA3D92">
              <w:rPr>
                <w:rFonts w:ascii="Manrope" w:hAnsi="Manrope" w:cstheme="minorHAnsi"/>
                <w:sz w:val="24"/>
                <w:szCs w:val="24"/>
              </w:rPr>
              <w:t>Income support</w:t>
            </w:r>
          </w:p>
        </w:tc>
        <w:tc>
          <w:tcPr>
            <w:tcW w:w="1134" w:type="dxa"/>
            <w:tcBorders>
              <w:top w:val="single" w:sz="6" w:space="0" w:color="000000"/>
              <w:left w:val="single" w:sz="6" w:space="0" w:color="000000"/>
              <w:bottom w:val="single" w:sz="6" w:space="0" w:color="000000"/>
              <w:right w:val="single" w:sz="6" w:space="0" w:color="000000"/>
            </w:tcBorders>
            <w:vAlign w:val="center"/>
          </w:tcPr>
          <w:p w14:paraId="4D818D1B" w14:textId="77777777" w:rsidR="0072628E" w:rsidRPr="00CA3D92" w:rsidRDefault="0072628E" w:rsidP="00A24DB8">
            <w:pPr>
              <w:spacing w:line="259" w:lineRule="auto"/>
              <w:ind w:left="352"/>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Yes</w:t>
            </w:r>
          </w:p>
        </w:tc>
        <w:tc>
          <w:tcPr>
            <w:tcW w:w="992" w:type="dxa"/>
            <w:tcBorders>
              <w:top w:val="single" w:sz="6" w:space="0" w:color="000000"/>
              <w:left w:val="single" w:sz="6" w:space="0" w:color="000000"/>
              <w:bottom w:val="single" w:sz="6" w:space="0" w:color="000000"/>
              <w:right w:val="single" w:sz="6" w:space="0" w:color="000000"/>
            </w:tcBorders>
            <w:vAlign w:val="center"/>
          </w:tcPr>
          <w:p w14:paraId="7E0F29F5" w14:textId="77777777" w:rsidR="0072628E" w:rsidRPr="00CA3D92" w:rsidRDefault="0072628E" w:rsidP="00A24DB8">
            <w:pPr>
              <w:spacing w:line="259" w:lineRule="auto"/>
              <w:ind w:left="287"/>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No</w:t>
            </w:r>
          </w:p>
        </w:tc>
      </w:tr>
      <w:tr w:rsidR="0072628E" w:rsidRPr="00CA3D92" w14:paraId="5E4F03C2" w14:textId="77777777" w:rsidTr="00A24DB8">
        <w:trPr>
          <w:trHeight w:val="380"/>
        </w:trPr>
        <w:tc>
          <w:tcPr>
            <w:tcW w:w="7497" w:type="dxa"/>
            <w:tcBorders>
              <w:top w:val="single" w:sz="6" w:space="0" w:color="000000"/>
              <w:left w:val="single" w:sz="6" w:space="0" w:color="000000"/>
              <w:bottom w:val="single" w:sz="6" w:space="0" w:color="000000"/>
              <w:right w:val="single" w:sz="6" w:space="0" w:color="000000"/>
            </w:tcBorders>
            <w:vAlign w:val="center"/>
          </w:tcPr>
          <w:p w14:paraId="20B6A0C7" w14:textId="77777777" w:rsidR="0072628E" w:rsidRPr="00CA3D92" w:rsidRDefault="0072628E" w:rsidP="00A24DB8">
            <w:pPr>
              <w:spacing w:line="259" w:lineRule="auto"/>
              <w:ind w:left="5"/>
              <w:rPr>
                <w:rFonts w:ascii="Manrope" w:hAnsi="Manrope" w:cstheme="minorHAnsi"/>
                <w:sz w:val="24"/>
                <w:szCs w:val="24"/>
              </w:rPr>
            </w:pPr>
            <w:r w:rsidRPr="00CA3D92">
              <w:rPr>
                <w:rFonts w:ascii="Manrope" w:hAnsi="Manrope" w:cstheme="minorHAnsi"/>
                <w:sz w:val="24"/>
                <w:szCs w:val="24"/>
              </w:rPr>
              <w:t>Income based jobseekers’ allowance (ESA)</w:t>
            </w:r>
          </w:p>
        </w:tc>
        <w:tc>
          <w:tcPr>
            <w:tcW w:w="1134" w:type="dxa"/>
            <w:tcBorders>
              <w:top w:val="single" w:sz="6" w:space="0" w:color="000000"/>
              <w:left w:val="single" w:sz="6" w:space="0" w:color="000000"/>
              <w:bottom w:val="single" w:sz="6" w:space="0" w:color="000000"/>
              <w:right w:val="single" w:sz="6" w:space="0" w:color="000000"/>
            </w:tcBorders>
            <w:vAlign w:val="center"/>
          </w:tcPr>
          <w:p w14:paraId="1942B355" w14:textId="77777777" w:rsidR="0072628E" w:rsidRPr="00CA3D92" w:rsidRDefault="0072628E" w:rsidP="00A24DB8">
            <w:pPr>
              <w:spacing w:line="259" w:lineRule="auto"/>
              <w:ind w:left="352"/>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Yes</w:t>
            </w:r>
          </w:p>
        </w:tc>
        <w:tc>
          <w:tcPr>
            <w:tcW w:w="992" w:type="dxa"/>
            <w:tcBorders>
              <w:top w:val="single" w:sz="6" w:space="0" w:color="000000"/>
              <w:left w:val="single" w:sz="6" w:space="0" w:color="000000"/>
              <w:bottom w:val="single" w:sz="6" w:space="0" w:color="000000"/>
              <w:right w:val="single" w:sz="6" w:space="0" w:color="000000"/>
            </w:tcBorders>
            <w:vAlign w:val="center"/>
          </w:tcPr>
          <w:p w14:paraId="2EE690D5" w14:textId="77777777" w:rsidR="0072628E" w:rsidRPr="00CA3D92" w:rsidRDefault="0072628E" w:rsidP="00A24DB8">
            <w:pPr>
              <w:spacing w:line="259" w:lineRule="auto"/>
              <w:ind w:left="287"/>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No</w:t>
            </w:r>
          </w:p>
        </w:tc>
      </w:tr>
      <w:tr w:rsidR="0072628E" w:rsidRPr="00CA3D92" w14:paraId="6B0A2470" w14:textId="77777777" w:rsidTr="00A24DB8">
        <w:trPr>
          <w:trHeight w:val="542"/>
        </w:trPr>
        <w:tc>
          <w:tcPr>
            <w:tcW w:w="7497" w:type="dxa"/>
            <w:tcBorders>
              <w:top w:val="single" w:sz="6" w:space="0" w:color="000000"/>
              <w:left w:val="single" w:sz="6" w:space="0" w:color="000000"/>
              <w:bottom w:val="single" w:sz="6" w:space="0" w:color="000000"/>
              <w:right w:val="single" w:sz="6" w:space="0" w:color="000000"/>
            </w:tcBorders>
            <w:vAlign w:val="center"/>
          </w:tcPr>
          <w:p w14:paraId="18501527" w14:textId="77777777" w:rsidR="0072628E" w:rsidRPr="00CA3D92" w:rsidRDefault="0072628E" w:rsidP="00A24DB8">
            <w:pPr>
              <w:spacing w:line="259" w:lineRule="auto"/>
              <w:ind w:left="5"/>
              <w:rPr>
                <w:rFonts w:ascii="Manrope" w:hAnsi="Manrope" w:cstheme="minorHAnsi"/>
                <w:sz w:val="24"/>
                <w:szCs w:val="24"/>
              </w:rPr>
            </w:pPr>
            <w:r w:rsidRPr="00CA3D92">
              <w:rPr>
                <w:rFonts w:ascii="Manrope" w:hAnsi="Manrope" w:cstheme="minorHAnsi"/>
                <w:sz w:val="24"/>
                <w:szCs w:val="24"/>
              </w:rPr>
              <w:t>Support under part V1 of the immigration and Asylum Act 1999</w:t>
            </w:r>
          </w:p>
        </w:tc>
        <w:tc>
          <w:tcPr>
            <w:tcW w:w="1134" w:type="dxa"/>
            <w:tcBorders>
              <w:top w:val="single" w:sz="6" w:space="0" w:color="000000"/>
              <w:left w:val="single" w:sz="6" w:space="0" w:color="000000"/>
              <w:bottom w:val="single" w:sz="6" w:space="0" w:color="000000"/>
              <w:right w:val="single" w:sz="6" w:space="0" w:color="000000"/>
            </w:tcBorders>
            <w:vAlign w:val="center"/>
          </w:tcPr>
          <w:p w14:paraId="53482D51" w14:textId="77777777" w:rsidR="0072628E" w:rsidRPr="00CA3D92" w:rsidRDefault="0072628E" w:rsidP="00A24DB8">
            <w:pPr>
              <w:spacing w:line="259" w:lineRule="auto"/>
              <w:ind w:left="352"/>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Yes</w:t>
            </w:r>
          </w:p>
        </w:tc>
        <w:tc>
          <w:tcPr>
            <w:tcW w:w="992" w:type="dxa"/>
            <w:tcBorders>
              <w:top w:val="single" w:sz="6" w:space="0" w:color="000000"/>
              <w:left w:val="single" w:sz="6" w:space="0" w:color="000000"/>
              <w:bottom w:val="single" w:sz="6" w:space="0" w:color="000000"/>
              <w:right w:val="single" w:sz="6" w:space="0" w:color="000000"/>
            </w:tcBorders>
            <w:vAlign w:val="center"/>
          </w:tcPr>
          <w:p w14:paraId="12FF6674" w14:textId="77777777" w:rsidR="0072628E" w:rsidRPr="00CA3D92" w:rsidRDefault="0072628E" w:rsidP="00A24DB8">
            <w:pPr>
              <w:spacing w:line="259" w:lineRule="auto"/>
              <w:ind w:left="287"/>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No</w:t>
            </w:r>
          </w:p>
        </w:tc>
      </w:tr>
      <w:tr w:rsidR="0072628E" w:rsidRPr="00CA3D92" w14:paraId="61E27F82" w14:textId="77777777" w:rsidTr="00A24DB8">
        <w:trPr>
          <w:trHeight w:val="394"/>
        </w:trPr>
        <w:tc>
          <w:tcPr>
            <w:tcW w:w="7497" w:type="dxa"/>
            <w:tcBorders>
              <w:top w:val="single" w:sz="6" w:space="0" w:color="000000"/>
              <w:left w:val="single" w:sz="6" w:space="0" w:color="000000"/>
              <w:bottom w:val="single" w:sz="6" w:space="0" w:color="000000"/>
              <w:right w:val="single" w:sz="6" w:space="0" w:color="000000"/>
            </w:tcBorders>
            <w:vAlign w:val="center"/>
          </w:tcPr>
          <w:p w14:paraId="7F24D4A5" w14:textId="77777777" w:rsidR="0072628E" w:rsidRPr="00CA3D92" w:rsidRDefault="0072628E" w:rsidP="00A24DB8">
            <w:pPr>
              <w:spacing w:line="259" w:lineRule="auto"/>
              <w:ind w:left="27" w:hanging="22"/>
              <w:rPr>
                <w:rFonts w:ascii="Manrope" w:hAnsi="Manrope" w:cstheme="minorHAnsi"/>
                <w:sz w:val="24"/>
                <w:szCs w:val="24"/>
              </w:rPr>
            </w:pPr>
            <w:r w:rsidRPr="00CA3D92">
              <w:rPr>
                <w:rFonts w:ascii="Manrope" w:hAnsi="Manrope" w:cstheme="minorHAnsi"/>
                <w:sz w:val="24"/>
                <w:szCs w:val="24"/>
              </w:rPr>
              <w:t xml:space="preserve">The </w:t>
            </w:r>
            <w:proofErr w:type="gramStart"/>
            <w:r w:rsidRPr="00CA3D92">
              <w:rPr>
                <w:rFonts w:ascii="Manrope" w:hAnsi="Manrope" w:cstheme="minorHAnsi"/>
                <w:sz w:val="24"/>
                <w:szCs w:val="24"/>
              </w:rPr>
              <w:t>guarantee</w:t>
            </w:r>
            <w:proofErr w:type="gramEnd"/>
            <w:r w:rsidRPr="00CA3D92">
              <w:rPr>
                <w:rFonts w:ascii="Manrope" w:hAnsi="Manrope" w:cstheme="minorHAnsi"/>
                <w:sz w:val="24"/>
                <w:szCs w:val="24"/>
              </w:rPr>
              <w:t xml:space="preserve"> element of State Pension Credit</w:t>
            </w:r>
          </w:p>
        </w:tc>
        <w:tc>
          <w:tcPr>
            <w:tcW w:w="1134" w:type="dxa"/>
            <w:tcBorders>
              <w:top w:val="single" w:sz="6" w:space="0" w:color="000000"/>
              <w:left w:val="single" w:sz="6" w:space="0" w:color="000000"/>
              <w:bottom w:val="single" w:sz="6" w:space="0" w:color="000000"/>
              <w:right w:val="single" w:sz="6" w:space="0" w:color="000000"/>
            </w:tcBorders>
            <w:vAlign w:val="center"/>
          </w:tcPr>
          <w:p w14:paraId="42FEB6CD" w14:textId="77777777" w:rsidR="0072628E" w:rsidRPr="00CA3D92" w:rsidRDefault="0072628E" w:rsidP="00A24DB8">
            <w:pPr>
              <w:spacing w:line="259" w:lineRule="auto"/>
              <w:ind w:left="352"/>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Yes</w:t>
            </w:r>
          </w:p>
        </w:tc>
        <w:tc>
          <w:tcPr>
            <w:tcW w:w="992" w:type="dxa"/>
            <w:tcBorders>
              <w:top w:val="single" w:sz="6" w:space="0" w:color="000000"/>
              <w:left w:val="single" w:sz="6" w:space="0" w:color="000000"/>
              <w:bottom w:val="single" w:sz="6" w:space="0" w:color="000000"/>
              <w:right w:val="single" w:sz="6" w:space="0" w:color="000000"/>
            </w:tcBorders>
            <w:vAlign w:val="center"/>
          </w:tcPr>
          <w:p w14:paraId="40B7AFDD" w14:textId="77777777" w:rsidR="0072628E" w:rsidRPr="00CA3D92" w:rsidRDefault="0072628E" w:rsidP="00A24DB8">
            <w:pPr>
              <w:spacing w:line="259" w:lineRule="auto"/>
              <w:ind w:left="287"/>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No</w:t>
            </w:r>
          </w:p>
        </w:tc>
      </w:tr>
      <w:tr w:rsidR="0072628E" w:rsidRPr="00CA3D92" w14:paraId="20DF5DA1" w14:textId="77777777" w:rsidTr="00A24DB8">
        <w:trPr>
          <w:trHeight w:val="669"/>
        </w:trPr>
        <w:tc>
          <w:tcPr>
            <w:tcW w:w="7497" w:type="dxa"/>
            <w:tcBorders>
              <w:top w:val="single" w:sz="6" w:space="0" w:color="000000"/>
              <w:left w:val="single" w:sz="6" w:space="0" w:color="000000"/>
              <w:bottom w:val="single" w:sz="6" w:space="0" w:color="000000"/>
              <w:right w:val="single" w:sz="6" w:space="0" w:color="000000"/>
            </w:tcBorders>
            <w:vAlign w:val="center"/>
          </w:tcPr>
          <w:p w14:paraId="49429058" w14:textId="77777777" w:rsidR="0072628E" w:rsidRPr="00CA3D92" w:rsidRDefault="0072628E" w:rsidP="00A24DB8">
            <w:pPr>
              <w:spacing w:line="259" w:lineRule="auto"/>
              <w:ind w:left="5"/>
              <w:rPr>
                <w:rFonts w:ascii="Manrope" w:hAnsi="Manrope" w:cstheme="minorHAnsi"/>
                <w:sz w:val="24"/>
                <w:szCs w:val="24"/>
              </w:rPr>
            </w:pPr>
            <w:r w:rsidRPr="00CA3D92">
              <w:rPr>
                <w:rFonts w:ascii="Manrope" w:hAnsi="Manrope" w:cstheme="minorHAnsi"/>
                <w:sz w:val="24"/>
                <w:szCs w:val="24"/>
              </w:rPr>
              <w:t>Child Tax Credit (provided they are not entitled to working tax credit) and have an annual gross income of no more than £16,190, as assessed by HMRC</w:t>
            </w:r>
          </w:p>
        </w:tc>
        <w:tc>
          <w:tcPr>
            <w:tcW w:w="1134" w:type="dxa"/>
            <w:tcBorders>
              <w:top w:val="single" w:sz="6" w:space="0" w:color="000000"/>
              <w:left w:val="single" w:sz="6" w:space="0" w:color="000000"/>
              <w:bottom w:val="single" w:sz="6" w:space="0" w:color="000000"/>
              <w:right w:val="single" w:sz="6" w:space="0" w:color="000000"/>
            </w:tcBorders>
            <w:vAlign w:val="center"/>
          </w:tcPr>
          <w:p w14:paraId="19A84BF3" w14:textId="77777777" w:rsidR="0072628E" w:rsidRPr="00CA3D92" w:rsidRDefault="0072628E" w:rsidP="00A24DB8">
            <w:pPr>
              <w:spacing w:line="259" w:lineRule="auto"/>
              <w:ind w:left="352"/>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Yes</w:t>
            </w:r>
          </w:p>
        </w:tc>
        <w:tc>
          <w:tcPr>
            <w:tcW w:w="992" w:type="dxa"/>
            <w:tcBorders>
              <w:top w:val="single" w:sz="6" w:space="0" w:color="000000"/>
              <w:left w:val="single" w:sz="6" w:space="0" w:color="000000"/>
              <w:bottom w:val="single" w:sz="6" w:space="0" w:color="000000"/>
              <w:right w:val="single" w:sz="6" w:space="0" w:color="000000"/>
            </w:tcBorders>
            <w:vAlign w:val="center"/>
          </w:tcPr>
          <w:p w14:paraId="687663CB" w14:textId="77777777" w:rsidR="0072628E" w:rsidRPr="00CA3D92" w:rsidRDefault="0072628E" w:rsidP="00A24DB8">
            <w:pPr>
              <w:spacing w:line="259" w:lineRule="auto"/>
              <w:ind w:left="287"/>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No</w:t>
            </w:r>
          </w:p>
        </w:tc>
      </w:tr>
      <w:tr w:rsidR="0072628E" w:rsidRPr="00CA3D92" w14:paraId="20C820E3" w14:textId="77777777" w:rsidTr="00A24DB8">
        <w:trPr>
          <w:trHeight w:val="570"/>
        </w:trPr>
        <w:tc>
          <w:tcPr>
            <w:tcW w:w="7497" w:type="dxa"/>
            <w:tcBorders>
              <w:top w:val="single" w:sz="6" w:space="0" w:color="000000"/>
              <w:left w:val="single" w:sz="6" w:space="0" w:color="000000"/>
              <w:bottom w:val="single" w:sz="6" w:space="0" w:color="000000"/>
              <w:right w:val="single" w:sz="6" w:space="0" w:color="000000"/>
            </w:tcBorders>
            <w:vAlign w:val="center"/>
          </w:tcPr>
          <w:p w14:paraId="3417BF22" w14:textId="77777777" w:rsidR="0072628E" w:rsidRPr="00CA3D92" w:rsidRDefault="0072628E" w:rsidP="00A24DB8">
            <w:pPr>
              <w:spacing w:line="259" w:lineRule="auto"/>
              <w:ind w:left="5"/>
              <w:rPr>
                <w:rFonts w:ascii="Manrope" w:hAnsi="Manrope" w:cstheme="minorHAnsi"/>
                <w:sz w:val="24"/>
                <w:szCs w:val="24"/>
              </w:rPr>
            </w:pPr>
            <w:r w:rsidRPr="00CA3D92">
              <w:rPr>
                <w:rFonts w:ascii="Manrope" w:hAnsi="Manrope" w:cstheme="minorHAnsi"/>
                <w:sz w:val="24"/>
                <w:szCs w:val="24"/>
              </w:rPr>
              <w:t>Working Tax Credit run-on- paid for 4weeks after you stop qualifying for Working Tax Credit</w:t>
            </w:r>
          </w:p>
        </w:tc>
        <w:tc>
          <w:tcPr>
            <w:tcW w:w="1134" w:type="dxa"/>
            <w:tcBorders>
              <w:top w:val="single" w:sz="6" w:space="0" w:color="000000"/>
              <w:left w:val="single" w:sz="6" w:space="0" w:color="000000"/>
              <w:bottom w:val="single" w:sz="6" w:space="0" w:color="000000"/>
              <w:right w:val="single" w:sz="6" w:space="0" w:color="000000"/>
            </w:tcBorders>
            <w:vAlign w:val="center"/>
          </w:tcPr>
          <w:p w14:paraId="0E0C466F" w14:textId="77777777" w:rsidR="0072628E" w:rsidRPr="00CA3D92" w:rsidRDefault="0072628E" w:rsidP="00A24DB8">
            <w:pPr>
              <w:spacing w:line="259" w:lineRule="auto"/>
              <w:ind w:left="352"/>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Yes</w:t>
            </w:r>
          </w:p>
        </w:tc>
        <w:tc>
          <w:tcPr>
            <w:tcW w:w="992" w:type="dxa"/>
            <w:tcBorders>
              <w:top w:val="single" w:sz="6" w:space="0" w:color="000000"/>
              <w:left w:val="single" w:sz="6" w:space="0" w:color="000000"/>
              <w:bottom w:val="single" w:sz="6" w:space="0" w:color="000000"/>
              <w:right w:val="single" w:sz="6" w:space="0" w:color="000000"/>
            </w:tcBorders>
            <w:vAlign w:val="center"/>
          </w:tcPr>
          <w:p w14:paraId="07F6C3F4" w14:textId="77777777" w:rsidR="0072628E" w:rsidRPr="00CA3D92" w:rsidRDefault="0072628E" w:rsidP="00A24DB8">
            <w:pPr>
              <w:spacing w:line="259" w:lineRule="auto"/>
              <w:ind w:left="287"/>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No</w:t>
            </w:r>
          </w:p>
        </w:tc>
      </w:tr>
      <w:tr w:rsidR="0072628E" w:rsidRPr="00CA3D92" w14:paraId="27BC4B9B" w14:textId="77777777" w:rsidTr="00A24DB8">
        <w:trPr>
          <w:trHeight w:val="570"/>
        </w:trPr>
        <w:tc>
          <w:tcPr>
            <w:tcW w:w="7497" w:type="dxa"/>
            <w:tcBorders>
              <w:top w:val="single" w:sz="6" w:space="0" w:color="000000"/>
              <w:left w:val="single" w:sz="6" w:space="0" w:color="000000"/>
              <w:bottom w:val="single" w:sz="6" w:space="0" w:color="000000"/>
              <w:right w:val="single" w:sz="6" w:space="0" w:color="000000"/>
            </w:tcBorders>
            <w:vAlign w:val="center"/>
          </w:tcPr>
          <w:p w14:paraId="38A2759D" w14:textId="77777777" w:rsidR="0072628E" w:rsidRPr="00CA3D92" w:rsidRDefault="0072628E" w:rsidP="00A24DB8">
            <w:pPr>
              <w:spacing w:line="259" w:lineRule="auto"/>
              <w:ind w:left="5"/>
              <w:rPr>
                <w:rFonts w:ascii="Manrope" w:hAnsi="Manrope" w:cstheme="minorHAnsi"/>
                <w:sz w:val="24"/>
                <w:szCs w:val="24"/>
              </w:rPr>
            </w:pPr>
            <w:r w:rsidRPr="00CA3D92">
              <w:rPr>
                <w:rFonts w:ascii="Manrope" w:hAnsi="Manrope" w:cstheme="minorHAnsi"/>
                <w:sz w:val="24"/>
                <w:szCs w:val="24"/>
              </w:rPr>
              <w:t xml:space="preserve">Universal Credit with net earnings not exceeding the equivalent of £7400 pa after tax and not including any benefits you receive.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4B86D702" w14:textId="77777777" w:rsidR="0072628E" w:rsidRPr="00CA3D92" w:rsidRDefault="0072628E" w:rsidP="00A24DB8">
            <w:pPr>
              <w:spacing w:line="259" w:lineRule="auto"/>
              <w:ind w:left="352"/>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Yes</w:t>
            </w:r>
          </w:p>
        </w:tc>
        <w:tc>
          <w:tcPr>
            <w:tcW w:w="992" w:type="dxa"/>
            <w:tcBorders>
              <w:top w:val="single" w:sz="6" w:space="0" w:color="000000"/>
              <w:left w:val="single" w:sz="6" w:space="0" w:color="000000"/>
              <w:bottom w:val="single" w:sz="6" w:space="0" w:color="000000"/>
              <w:right w:val="single" w:sz="6" w:space="0" w:color="000000"/>
            </w:tcBorders>
            <w:vAlign w:val="center"/>
          </w:tcPr>
          <w:p w14:paraId="0EF352CD" w14:textId="77777777" w:rsidR="0072628E" w:rsidRPr="00CA3D92" w:rsidRDefault="0072628E" w:rsidP="00A24DB8">
            <w:pPr>
              <w:spacing w:line="259" w:lineRule="auto"/>
              <w:ind w:left="291"/>
              <w:rPr>
                <w:rFonts w:ascii="Manrope" w:hAnsi="Manrope" w:cstheme="minorHAnsi"/>
                <w:sz w:val="24"/>
                <w:szCs w:val="24"/>
              </w:rPr>
            </w:pPr>
            <w:r w:rsidRPr="00CA3D92">
              <w:rPr>
                <w:rFonts w:ascii="Cambria Math" w:eastAsia="Cambria Math" w:hAnsi="Cambria Math" w:cs="Cambria Math"/>
                <w:sz w:val="24"/>
                <w:szCs w:val="24"/>
              </w:rPr>
              <w:t>◻</w:t>
            </w:r>
            <w:r w:rsidRPr="00CA3D92">
              <w:rPr>
                <w:rFonts w:ascii="Manrope" w:hAnsi="Manrope" w:cstheme="minorHAnsi"/>
                <w:sz w:val="24"/>
                <w:szCs w:val="24"/>
              </w:rPr>
              <w:t xml:space="preserve"> No</w:t>
            </w:r>
          </w:p>
        </w:tc>
      </w:tr>
    </w:tbl>
    <w:p w14:paraId="7DAD3792" w14:textId="77777777" w:rsidR="0072628E" w:rsidRPr="00CA3D92" w:rsidRDefault="0072628E" w:rsidP="0072628E">
      <w:pPr>
        <w:rPr>
          <w:rFonts w:ascii="Manrope" w:hAnsi="Manrope" w:cstheme="minorHAnsi"/>
          <w:b/>
          <w:sz w:val="24"/>
          <w:szCs w:val="24"/>
        </w:rPr>
      </w:pPr>
    </w:p>
    <w:p w14:paraId="7939DA11" w14:textId="77777777" w:rsidR="0072628E" w:rsidRPr="00CA3D92" w:rsidRDefault="0072628E" w:rsidP="0072628E">
      <w:pPr>
        <w:rPr>
          <w:rFonts w:ascii="Manrope" w:hAnsi="Manrope" w:cstheme="minorHAnsi"/>
          <w:b/>
          <w:sz w:val="24"/>
          <w:szCs w:val="24"/>
        </w:rPr>
      </w:pPr>
      <w:r w:rsidRPr="00CA3D92">
        <w:rPr>
          <w:rFonts w:ascii="Manrope" w:hAnsi="Manrope" w:cstheme="minorHAnsi"/>
          <w:b/>
          <w:sz w:val="24"/>
          <w:szCs w:val="24"/>
        </w:rPr>
        <w:t xml:space="preserve">Evidence </w:t>
      </w:r>
    </w:p>
    <w:p w14:paraId="3B6FAC19"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If any of the above criteria apply, suitable evidence must be provided. Copies of this evidence will be retained for six years for auditing purposes.</w:t>
      </w:r>
    </w:p>
    <w:p w14:paraId="462A008A"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 xml:space="preserve">Evidence provided to copy MUST be original documentation. </w:t>
      </w:r>
    </w:p>
    <w:p w14:paraId="54639695"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Please provide evidence as follows:</w:t>
      </w:r>
    </w:p>
    <w:p w14:paraId="0B94B3EA" w14:textId="77777777" w:rsidR="0072628E" w:rsidRPr="00CA3D92" w:rsidRDefault="0072628E" w:rsidP="0072628E">
      <w:pPr>
        <w:pStyle w:val="ListParagraph"/>
        <w:numPr>
          <w:ilvl w:val="0"/>
          <w:numId w:val="4"/>
        </w:numPr>
        <w:shd w:val="clear" w:color="auto" w:fill="FFFFFF"/>
        <w:spacing w:after="75" w:line="240" w:lineRule="auto"/>
        <w:rPr>
          <w:rFonts w:ascii="Manrope" w:eastAsia="Times New Roman" w:hAnsi="Manrope" w:cstheme="minorHAnsi"/>
          <w:b/>
          <w:color w:val="0B0C0C"/>
          <w:sz w:val="24"/>
          <w:szCs w:val="24"/>
          <w:lang w:eastAsia="en-GB"/>
        </w:rPr>
      </w:pPr>
      <w:r w:rsidRPr="00CA3D92">
        <w:rPr>
          <w:rFonts w:ascii="Manrope" w:hAnsi="Manrope" w:cstheme="minorHAnsi"/>
          <w:b/>
          <w:sz w:val="24"/>
          <w:szCs w:val="24"/>
        </w:rPr>
        <w:t>In receipt of Inc</w:t>
      </w:r>
      <w:r w:rsidRPr="00CA3D92">
        <w:rPr>
          <w:rFonts w:ascii="Manrope" w:eastAsia="Times New Roman" w:hAnsi="Manrope" w:cstheme="minorHAnsi"/>
          <w:b/>
          <w:color w:val="0B0C0C"/>
          <w:sz w:val="24"/>
          <w:szCs w:val="24"/>
          <w:lang w:eastAsia="en-GB"/>
        </w:rPr>
        <w:t xml:space="preserve">ome Support </w:t>
      </w:r>
    </w:p>
    <w:p w14:paraId="62C6CD0E" w14:textId="77777777" w:rsidR="0072628E" w:rsidRPr="00CA3D92" w:rsidRDefault="0072628E" w:rsidP="0072628E">
      <w:pPr>
        <w:pStyle w:val="ListParagraph"/>
        <w:shd w:val="clear" w:color="auto" w:fill="FFFFFF"/>
        <w:spacing w:after="75" w:line="240" w:lineRule="auto"/>
        <w:rPr>
          <w:rFonts w:ascii="Manrope" w:eastAsia="Times New Roman" w:hAnsi="Manrope" w:cstheme="minorHAnsi"/>
          <w:b/>
          <w:color w:val="0B0C0C"/>
          <w:sz w:val="24"/>
          <w:szCs w:val="24"/>
          <w:lang w:eastAsia="en-GB"/>
        </w:rPr>
      </w:pPr>
      <w:r w:rsidRPr="00CA3D92">
        <w:rPr>
          <w:rFonts w:ascii="Manrope" w:hAnsi="Manrope" w:cstheme="minorHAnsi"/>
          <w:sz w:val="24"/>
          <w:szCs w:val="24"/>
        </w:rPr>
        <w:t xml:space="preserve">Award notice or letter from DWP or HMRC </w:t>
      </w:r>
    </w:p>
    <w:p w14:paraId="7FB58300" w14:textId="77777777" w:rsidR="0072628E" w:rsidRPr="00CA3D92" w:rsidRDefault="0072628E" w:rsidP="0072628E">
      <w:pPr>
        <w:pStyle w:val="ListParagraph"/>
        <w:numPr>
          <w:ilvl w:val="0"/>
          <w:numId w:val="3"/>
        </w:numPr>
        <w:shd w:val="clear" w:color="auto" w:fill="FFFFFF"/>
        <w:spacing w:after="75" w:line="240" w:lineRule="auto"/>
        <w:rPr>
          <w:rFonts w:ascii="Manrope" w:hAnsi="Manrope" w:cstheme="minorHAnsi"/>
          <w:b/>
          <w:sz w:val="24"/>
          <w:szCs w:val="24"/>
        </w:rPr>
      </w:pPr>
      <w:r w:rsidRPr="00CA3D92">
        <w:rPr>
          <w:rFonts w:ascii="Manrope" w:eastAsia="Times New Roman" w:hAnsi="Manrope" w:cstheme="minorHAnsi"/>
          <w:b/>
          <w:color w:val="0B0C0C"/>
          <w:sz w:val="24"/>
          <w:szCs w:val="24"/>
          <w:lang w:eastAsia="en-GB"/>
        </w:rPr>
        <w:t>In receipt of Income-related Employment and Support Allowance (ESA)</w:t>
      </w:r>
    </w:p>
    <w:p w14:paraId="716F8CEF" w14:textId="77777777" w:rsidR="0072628E" w:rsidRPr="00CA3D92" w:rsidRDefault="0072628E" w:rsidP="0072628E">
      <w:pPr>
        <w:pStyle w:val="ListParagraph"/>
        <w:shd w:val="clear" w:color="auto" w:fill="FFFFFF"/>
        <w:spacing w:after="75" w:line="240" w:lineRule="auto"/>
        <w:rPr>
          <w:rFonts w:ascii="Manrope" w:hAnsi="Manrope" w:cstheme="minorHAnsi"/>
          <w:sz w:val="24"/>
          <w:szCs w:val="24"/>
        </w:rPr>
      </w:pPr>
      <w:r w:rsidRPr="00CA3D92">
        <w:rPr>
          <w:rFonts w:ascii="Manrope" w:hAnsi="Manrope" w:cstheme="minorHAnsi"/>
          <w:sz w:val="24"/>
          <w:szCs w:val="24"/>
        </w:rPr>
        <w:t xml:space="preserve">Award notice or letter from DWP or HMRC </w:t>
      </w:r>
    </w:p>
    <w:p w14:paraId="5F7EA96E" w14:textId="77777777" w:rsidR="0072628E" w:rsidRPr="00CA3D92" w:rsidRDefault="0072628E" w:rsidP="0072628E">
      <w:pPr>
        <w:pStyle w:val="ListParagraph"/>
        <w:numPr>
          <w:ilvl w:val="0"/>
          <w:numId w:val="3"/>
        </w:numPr>
        <w:shd w:val="clear" w:color="auto" w:fill="FFFFFF"/>
        <w:spacing w:after="75" w:line="240" w:lineRule="auto"/>
        <w:rPr>
          <w:rFonts w:ascii="Manrope" w:eastAsia="Times New Roman" w:hAnsi="Manrope" w:cstheme="minorHAnsi"/>
          <w:b/>
          <w:color w:val="0B0C0C"/>
          <w:sz w:val="24"/>
          <w:szCs w:val="24"/>
          <w:lang w:eastAsia="en-GB"/>
        </w:rPr>
      </w:pPr>
      <w:r w:rsidRPr="00CA3D92">
        <w:rPr>
          <w:rFonts w:ascii="Manrope" w:eastAsia="Times New Roman" w:hAnsi="Manrope" w:cstheme="minorHAnsi"/>
          <w:b/>
          <w:color w:val="0B0C0C"/>
          <w:sz w:val="24"/>
          <w:szCs w:val="24"/>
          <w:lang w:eastAsia="en-GB"/>
        </w:rPr>
        <w:t>Support under part VI of the Immigration and Asylum Act 1999</w:t>
      </w:r>
    </w:p>
    <w:p w14:paraId="1936BD80" w14:textId="77777777" w:rsidR="0072628E" w:rsidRPr="00CA3D92" w:rsidRDefault="0072628E" w:rsidP="0072628E">
      <w:pPr>
        <w:pStyle w:val="ListParagraph"/>
        <w:shd w:val="clear" w:color="auto" w:fill="FFFFFF"/>
        <w:spacing w:after="75" w:line="240" w:lineRule="auto"/>
        <w:rPr>
          <w:rFonts w:ascii="Manrope" w:eastAsia="Times New Roman" w:hAnsi="Manrope" w:cstheme="minorHAnsi"/>
          <w:b/>
          <w:color w:val="0B0C0C"/>
          <w:sz w:val="24"/>
          <w:szCs w:val="24"/>
          <w:lang w:eastAsia="en-GB"/>
        </w:rPr>
      </w:pPr>
      <w:r w:rsidRPr="00CA3D92">
        <w:rPr>
          <w:rFonts w:ascii="Manrope" w:hAnsi="Manrope" w:cstheme="minorHAnsi"/>
          <w:sz w:val="24"/>
          <w:szCs w:val="24"/>
        </w:rPr>
        <w:lastRenderedPageBreak/>
        <w:t xml:space="preserve">Award notice or letter from DWP or HMRC </w:t>
      </w:r>
    </w:p>
    <w:p w14:paraId="6410977D" w14:textId="77777777" w:rsidR="0072628E" w:rsidRPr="00CA3D92" w:rsidRDefault="0072628E" w:rsidP="0072628E">
      <w:pPr>
        <w:pStyle w:val="ListParagraph"/>
        <w:numPr>
          <w:ilvl w:val="0"/>
          <w:numId w:val="2"/>
        </w:numPr>
        <w:shd w:val="clear" w:color="auto" w:fill="FFFFFF"/>
        <w:spacing w:after="75" w:line="240" w:lineRule="auto"/>
        <w:rPr>
          <w:rFonts w:ascii="Manrope" w:eastAsia="Times New Roman" w:hAnsi="Manrope" w:cstheme="minorHAnsi"/>
          <w:b/>
          <w:color w:val="0B0C0C"/>
          <w:sz w:val="24"/>
          <w:szCs w:val="24"/>
          <w:lang w:eastAsia="en-GB"/>
        </w:rPr>
      </w:pPr>
      <w:r w:rsidRPr="00CA3D92">
        <w:rPr>
          <w:rFonts w:ascii="Manrope" w:eastAsia="Times New Roman" w:hAnsi="Manrope" w:cstheme="minorHAnsi"/>
          <w:b/>
          <w:color w:val="0B0C0C"/>
          <w:sz w:val="24"/>
          <w:szCs w:val="24"/>
          <w:lang w:eastAsia="en-GB"/>
        </w:rPr>
        <w:t xml:space="preserve">The </w:t>
      </w:r>
      <w:proofErr w:type="gramStart"/>
      <w:r w:rsidRPr="00CA3D92">
        <w:rPr>
          <w:rFonts w:ascii="Manrope" w:eastAsia="Times New Roman" w:hAnsi="Manrope" w:cstheme="minorHAnsi"/>
          <w:b/>
          <w:color w:val="0B0C0C"/>
          <w:sz w:val="24"/>
          <w:szCs w:val="24"/>
          <w:lang w:eastAsia="en-GB"/>
        </w:rPr>
        <w:t>guarantee</w:t>
      </w:r>
      <w:proofErr w:type="gramEnd"/>
      <w:r w:rsidRPr="00CA3D92">
        <w:rPr>
          <w:rFonts w:ascii="Manrope" w:eastAsia="Times New Roman" w:hAnsi="Manrope" w:cstheme="minorHAnsi"/>
          <w:b/>
          <w:color w:val="0B0C0C"/>
          <w:sz w:val="24"/>
          <w:szCs w:val="24"/>
          <w:lang w:eastAsia="en-GB"/>
        </w:rPr>
        <w:t xml:space="preserve"> element of State Pension Credit</w:t>
      </w:r>
    </w:p>
    <w:p w14:paraId="6B9074E4" w14:textId="77777777" w:rsidR="0072628E" w:rsidRPr="00CA3D92" w:rsidRDefault="0072628E" w:rsidP="0072628E">
      <w:pPr>
        <w:pStyle w:val="ListParagraph"/>
        <w:numPr>
          <w:ilvl w:val="0"/>
          <w:numId w:val="2"/>
        </w:numPr>
        <w:shd w:val="clear" w:color="auto" w:fill="FFFFFF"/>
        <w:spacing w:after="75" w:line="240" w:lineRule="auto"/>
        <w:rPr>
          <w:rFonts w:ascii="Manrope" w:eastAsia="Times New Roman" w:hAnsi="Manrope" w:cstheme="minorHAnsi"/>
          <w:b/>
          <w:color w:val="0B0C0C"/>
          <w:sz w:val="24"/>
          <w:szCs w:val="24"/>
          <w:lang w:eastAsia="en-GB"/>
        </w:rPr>
      </w:pPr>
      <w:r w:rsidRPr="00CA3D92">
        <w:rPr>
          <w:rFonts w:ascii="Manrope" w:hAnsi="Manrope" w:cstheme="minorHAnsi"/>
          <w:sz w:val="24"/>
          <w:szCs w:val="24"/>
        </w:rPr>
        <w:t xml:space="preserve">Award notice or letter from DWP or HMRC </w:t>
      </w:r>
    </w:p>
    <w:p w14:paraId="1FE150E8" w14:textId="77777777" w:rsidR="0072628E" w:rsidRPr="00CA3D92" w:rsidRDefault="0072628E" w:rsidP="0072628E">
      <w:pPr>
        <w:pStyle w:val="ListParagraph"/>
        <w:numPr>
          <w:ilvl w:val="0"/>
          <w:numId w:val="2"/>
        </w:numPr>
        <w:shd w:val="clear" w:color="auto" w:fill="FFFFFF"/>
        <w:spacing w:after="75" w:line="240" w:lineRule="auto"/>
        <w:rPr>
          <w:rFonts w:ascii="Manrope" w:eastAsia="Times New Roman" w:hAnsi="Manrope" w:cstheme="minorHAnsi"/>
          <w:b/>
          <w:color w:val="0B0C0C"/>
          <w:sz w:val="24"/>
          <w:szCs w:val="24"/>
          <w:lang w:eastAsia="en-GB"/>
        </w:rPr>
      </w:pPr>
      <w:r w:rsidRPr="00CA3D92">
        <w:rPr>
          <w:rFonts w:ascii="Manrope" w:eastAsia="Times New Roman" w:hAnsi="Manrope" w:cstheme="minorHAnsi"/>
          <w:b/>
          <w:color w:val="0B0C0C"/>
          <w:sz w:val="24"/>
          <w:szCs w:val="24"/>
          <w:lang w:eastAsia="en-GB"/>
        </w:rPr>
        <w:t>In receipt of Child Tax Credit</w:t>
      </w:r>
      <w:r w:rsidRPr="00CA3D92">
        <w:rPr>
          <w:rFonts w:ascii="Manrope" w:eastAsia="Times New Roman" w:hAnsi="Manrope" w:cstheme="minorHAnsi"/>
          <w:color w:val="0B0C0C"/>
          <w:sz w:val="24"/>
          <w:szCs w:val="24"/>
          <w:lang w:eastAsia="en-GB"/>
        </w:rPr>
        <w:t xml:space="preserve"> </w:t>
      </w:r>
    </w:p>
    <w:p w14:paraId="21E99459" w14:textId="77777777" w:rsidR="0072628E" w:rsidRPr="00CA3D92" w:rsidRDefault="0072628E" w:rsidP="0072628E">
      <w:pPr>
        <w:pStyle w:val="ListParagraph"/>
        <w:shd w:val="clear" w:color="auto" w:fill="FFFFFF"/>
        <w:spacing w:after="75" w:line="240" w:lineRule="auto"/>
        <w:rPr>
          <w:rFonts w:ascii="Manrope" w:hAnsi="Manrope" w:cstheme="minorHAnsi"/>
          <w:sz w:val="24"/>
          <w:szCs w:val="24"/>
        </w:rPr>
      </w:pPr>
      <w:r w:rsidRPr="00CA3D92">
        <w:rPr>
          <w:rFonts w:ascii="Manrope" w:hAnsi="Manrope" w:cstheme="minorHAnsi"/>
          <w:sz w:val="24"/>
          <w:szCs w:val="24"/>
        </w:rPr>
        <w:t xml:space="preserve">Award notice or letter from DWP or HMRC </w:t>
      </w:r>
    </w:p>
    <w:p w14:paraId="18ECD96D" w14:textId="77777777" w:rsidR="0072628E" w:rsidRPr="00CA3D92" w:rsidRDefault="0072628E" w:rsidP="0072628E">
      <w:pPr>
        <w:pStyle w:val="ListParagraph"/>
        <w:numPr>
          <w:ilvl w:val="0"/>
          <w:numId w:val="2"/>
        </w:numPr>
        <w:shd w:val="clear" w:color="auto" w:fill="FFFFFF"/>
        <w:spacing w:after="75" w:line="240" w:lineRule="auto"/>
        <w:rPr>
          <w:rFonts w:ascii="Manrope" w:hAnsi="Manrope" w:cstheme="minorHAnsi"/>
          <w:sz w:val="24"/>
          <w:szCs w:val="24"/>
        </w:rPr>
      </w:pPr>
      <w:r w:rsidRPr="00CA3D92">
        <w:rPr>
          <w:rFonts w:ascii="Manrope" w:eastAsia="Times New Roman" w:hAnsi="Manrope" w:cstheme="minorHAnsi"/>
          <w:b/>
          <w:color w:val="0B0C0C"/>
          <w:sz w:val="24"/>
          <w:szCs w:val="24"/>
          <w:lang w:eastAsia="en-GB"/>
        </w:rPr>
        <w:t>In receipt of Working Tax Credit</w:t>
      </w:r>
      <w:r w:rsidRPr="00CA3D92">
        <w:rPr>
          <w:rFonts w:ascii="Manrope" w:eastAsia="Times New Roman" w:hAnsi="Manrope" w:cstheme="minorHAnsi"/>
          <w:color w:val="0B0C0C"/>
          <w:sz w:val="24"/>
          <w:szCs w:val="24"/>
          <w:lang w:eastAsia="en-GB"/>
        </w:rPr>
        <w:t xml:space="preserve"> </w:t>
      </w:r>
    </w:p>
    <w:p w14:paraId="515DDBD3" w14:textId="77777777" w:rsidR="0072628E" w:rsidRPr="00CA3D92" w:rsidRDefault="0072628E" w:rsidP="0072628E">
      <w:pPr>
        <w:pStyle w:val="ListParagraph"/>
        <w:shd w:val="clear" w:color="auto" w:fill="FFFFFF"/>
        <w:spacing w:after="75" w:line="240" w:lineRule="auto"/>
        <w:rPr>
          <w:rFonts w:ascii="Manrope" w:hAnsi="Manrope" w:cstheme="minorHAnsi"/>
          <w:sz w:val="24"/>
          <w:szCs w:val="24"/>
        </w:rPr>
      </w:pPr>
      <w:r w:rsidRPr="00CA3D92">
        <w:rPr>
          <w:rFonts w:ascii="Manrope" w:hAnsi="Manrope" w:cstheme="minorHAnsi"/>
          <w:sz w:val="24"/>
          <w:szCs w:val="24"/>
        </w:rPr>
        <w:t>Award notice or letter from DWP or HMRC</w:t>
      </w:r>
    </w:p>
    <w:p w14:paraId="18C71475" w14:textId="77777777" w:rsidR="0072628E" w:rsidRPr="00CA3D92" w:rsidRDefault="0072628E" w:rsidP="0072628E">
      <w:pPr>
        <w:pStyle w:val="ListParagraph"/>
        <w:numPr>
          <w:ilvl w:val="0"/>
          <w:numId w:val="2"/>
        </w:numPr>
        <w:shd w:val="clear" w:color="auto" w:fill="FFFFFF"/>
        <w:spacing w:after="75" w:line="240" w:lineRule="auto"/>
        <w:rPr>
          <w:rFonts w:ascii="Manrope" w:hAnsi="Manrope" w:cstheme="minorHAnsi"/>
          <w:b/>
          <w:sz w:val="24"/>
          <w:szCs w:val="24"/>
        </w:rPr>
      </w:pPr>
      <w:r w:rsidRPr="00CA3D92">
        <w:rPr>
          <w:rFonts w:ascii="Manrope" w:hAnsi="Manrope" w:cstheme="minorHAnsi"/>
          <w:b/>
          <w:sz w:val="24"/>
          <w:szCs w:val="24"/>
        </w:rPr>
        <w:t>In receipt of Universal Credit</w:t>
      </w:r>
    </w:p>
    <w:p w14:paraId="28688813" w14:textId="77777777" w:rsidR="0072628E" w:rsidRPr="00CA3D92" w:rsidRDefault="0072628E" w:rsidP="0072628E">
      <w:pPr>
        <w:pStyle w:val="ListParagraph"/>
        <w:shd w:val="clear" w:color="auto" w:fill="FFFFFF"/>
        <w:spacing w:after="75" w:line="240" w:lineRule="auto"/>
        <w:rPr>
          <w:rFonts w:ascii="Manrope" w:hAnsi="Manrope" w:cstheme="minorHAnsi"/>
          <w:sz w:val="24"/>
          <w:szCs w:val="24"/>
        </w:rPr>
      </w:pPr>
      <w:r w:rsidRPr="00CA3D92">
        <w:rPr>
          <w:rFonts w:ascii="Manrope" w:hAnsi="Manrope" w:cstheme="minorHAnsi"/>
          <w:sz w:val="24"/>
          <w:szCs w:val="24"/>
        </w:rPr>
        <w:t xml:space="preserve">Copies of the Universal Credit Award notice from the last three months, which must evidence that the student, or parent/guardian is entitled to the benefit. With net earnings not exceeding the equivalent of £7400 pa after tax and not including any benefits received. </w:t>
      </w:r>
    </w:p>
    <w:p w14:paraId="4D3903E3" w14:textId="77777777" w:rsidR="0072628E" w:rsidRPr="00CA3D92" w:rsidRDefault="0072628E" w:rsidP="0072628E">
      <w:pPr>
        <w:pStyle w:val="NoSpacing"/>
        <w:rPr>
          <w:rFonts w:ascii="Manrope" w:hAnsi="Manrope"/>
          <w:sz w:val="24"/>
          <w:szCs w:val="24"/>
        </w:rPr>
      </w:pPr>
    </w:p>
    <w:p w14:paraId="1F570424" w14:textId="77777777" w:rsidR="0072628E" w:rsidRPr="00CA3D92" w:rsidRDefault="0072628E" w:rsidP="0072628E">
      <w:pPr>
        <w:rPr>
          <w:rFonts w:ascii="Manrope" w:hAnsi="Manrope" w:cstheme="minorHAnsi"/>
          <w:b/>
          <w:sz w:val="24"/>
          <w:szCs w:val="24"/>
        </w:rPr>
      </w:pPr>
      <w:r w:rsidRPr="00CA3D92">
        <w:rPr>
          <w:rFonts w:ascii="Manrope" w:hAnsi="Manrope" w:cstheme="minorHAnsi"/>
          <w:b/>
          <w:sz w:val="24"/>
          <w:szCs w:val="24"/>
        </w:rPr>
        <w:t>SECTION F – bank details</w:t>
      </w:r>
    </w:p>
    <w:p w14:paraId="6846A966"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Please complete the table below with details of your bank account. This should be the student’s own bank account, not the bank account of a parent. Payments can only be made to joint accounts where the student is the named account holder. Joint account holders must attach a current account statement to this form as evidence.</w:t>
      </w:r>
    </w:p>
    <w:p w14:paraId="79DDA377"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Students and parents/guardians should note that, should an application be successful, we will make in-kind payments wherever possible, e.g. in travel vouchers, books or equipment. Payments made directly to bank accounts will only be made where in-kind payments are not possible.</w:t>
      </w:r>
    </w:p>
    <w:tbl>
      <w:tblPr>
        <w:tblW w:w="94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15" w:type="dxa"/>
          <w:right w:w="115" w:type="dxa"/>
        </w:tblCellMar>
        <w:tblLook w:val="04A0" w:firstRow="1" w:lastRow="0" w:firstColumn="1" w:lastColumn="0" w:noHBand="0" w:noVBand="1"/>
      </w:tblPr>
      <w:tblGrid>
        <w:gridCol w:w="3030"/>
        <w:gridCol w:w="6450"/>
      </w:tblGrid>
      <w:tr w:rsidR="0072628E" w:rsidRPr="00CA3D92" w14:paraId="742B8896" w14:textId="77777777" w:rsidTr="00A24DB8">
        <w:trPr>
          <w:trHeight w:val="414"/>
        </w:trPr>
        <w:tc>
          <w:tcPr>
            <w:tcW w:w="9480" w:type="dxa"/>
            <w:gridSpan w:val="2"/>
            <w:shd w:val="clear" w:color="auto" w:fill="D9D9D9" w:themeFill="background1" w:themeFillShade="D9"/>
          </w:tcPr>
          <w:p w14:paraId="46D4FE45" w14:textId="77777777" w:rsidR="0072628E" w:rsidRPr="00CA3D92" w:rsidRDefault="0072628E" w:rsidP="00A24DB8">
            <w:pPr>
              <w:rPr>
                <w:rFonts w:ascii="Manrope" w:hAnsi="Manrope" w:cstheme="minorHAnsi"/>
                <w:sz w:val="24"/>
                <w:szCs w:val="24"/>
              </w:rPr>
            </w:pPr>
            <w:r w:rsidRPr="00CA3D92">
              <w:rPr>
                <w:rFonts w:ascii="Manrope" w:hAnsi="Manrope" w:cstheme="minorHAnsi"/>
                <w:b/>
                <w:sz w:val="24"/>
                <w:szCs w:val="24"/>
              </w:rPr>
              <w:t>Bank or building society details</w:t>
            </w:r>
          </w:p>
        </w:tc>
      </w:tr>
      <w:tr w:rsidR="0072628E" w:rsidRPr="00CA3D92" w14:paraId="7B837DB9" w14:textId="77777777" w:rsidTr="00A24DB8">
        <w:trPr>
          <w:trHeight w:val="408"/>
        </w:trPr>
        <w:tc>
          <w:tcPr>
            <w:tcW w:w="3030" w:type="dxa"/>
            <w:vAlign w:val="center"/>
          </w:tcPr>
          <w:p w14:paraId="4523D56F"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Name of branch:</w:t>
            </w:r>
          </w:p>
        </w:tc>
        <w:tc>
          <w:tcPr>
            <w:tcW w:w="6450" w:type="dxa"/>
          </w:tcPr>
          <w:p w14:paraId="0ABFCF61" w14:textId="77777777" w:rsidR="0072628E" w:rsidRPr="00CA3D92" w:rsidRDefault="0072628E" w:rsidP="00A24DB8">
            <w:pPr>
              <w:rPr>
                <w:rFonts w:ascii="Manrope" w:hAnsi="Manrope" w:cstheme="minorHAnsi"/>
                <w:sz w:val="24"/>
                <w:szCs w:val="24"/>
              </w:rPr>
            </w:pPr>
          </w:p>
        </w:tc>
      </w:tr>
      <w:tr w:rsidR="0072628E" w:rsidRPr="00CA3D92" w14:paraId="7F9BD809" w14:textId="77777777" w:rsidTr="00A24DB8">
        <w:trPr>
          <w:trHeight w:val="421"/>
        </w:trPr>
        <w:tc>
          <w:tcPr>
            <w:tcW w:w="3030" w:type="dxa"/>
            <w:vAlign w:val="center"/>
          </w:tcPr>
          <w:p w14:paraId="7E7B18F7"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Address of branch:</w:t>
            </w:r>
          </w:p>
        </w:tc>
        <w:tc>
          <w:tcPr>
            <w:tcW w:w="6450" w:type="dxa"/>
          </w:tcPr>
          <w:p w14:paraId="5379B82F" w14:textId="77777777" w:rsidR="0072628E" w:rsidRPr="00CA3D92" w:rsidRDefault="0072628E" w:rsidP="00A24DB8">
            <w:pPr>
              <w:rPr>
                <w:rFonts w:ascii="Manrope" w:hAnsi="Manrope" w:cstheme="minorHAnsi"/>
                <w:sz w:val="24"/>
                <w:szCs w:val="24"/>
              </w:rPr>
            </w:pPr>
          </w:p>
        </w:tc>
      </w:tr>
      <w:tr w:rsidR="0072628E" w:rsidRPr="00CA3D92" w14:paraId="56962592" w14:textId="77777777" w:rsidTr="00A24DB8">
        <w:trPr>
          <w:trHeight w:val="480"/>
        </w:trPr>
        <w:tc>
          <w:tcPr>
            <w:tcW w:w="3030" w:type="dxa"/>
            <w:vAlign w:val="center"/>
          </w:tcPr>
          <w:p w14:paraId="18BBBFDE"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Name of account holder:</w:t>
            </w:r>
          </w:p>
        </w:tc>
        <w:tc>
          <w:tcPr>
            <w:tcW w:w="6450" w:type="dxa"/>
          </w:tcPr>
          <w:p w14:paraId="75BC5F04" w14:textId="77777777" w:rsidR="0072628E" w:rsidRPr="00CA3D92" w:rsidRDefault="0072628E" w:rsidP="00A24DB8">
            <w:pPr>
              <w:rPr>
                <w:rFonts w:ascii="Manrope" w:hAnsi="Manrope" w:cstheme="minorHAnsi"/>
                <w:sz w:val="24"/>
                <w:szCs w:val="24"/>
              </w:rPr>
            </w:pPr>
          </w:p>
        </w:tc>
      </w:tr>
      <w:tr w:rsidR="0072628E" w:rsidRPr="00CA3D92" w14:paraId="30FD26CB" w14:textId="77777777" w:rsidTr="00A24DB8">
        <w:trPr>
          <w:trHeight w:val="383"/>
        </w:trPr>
        <w:tc>
          <w:tcPr>
            <w:tcW w:w="3030" w:type="dxa"/>
            <w:vAlign w:val="center"/>
          </w:tcPr>
          <w:p w14:paraId="592C3B76"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Account number:</w:t>
            </w:r>
          </w:p>
        </w:tc>
        <w:tc>
          <w:tcPr>
            <w:tcW w:w="6450" w:type="dxa"/>
          </w:tcPr>
          <w:p w14:paraId="10F20D83" w14:textId="77777777" w:rsidR="0072628E" w:rsidRPr="00CA3D92" w:rsidRDefault="0072628E" w:rsidP="00A24DB8">
            <w:pPr>
              <w:rPr>
                <w:rFonts w:ascii="Manrope" w:hAnsi="Manrope" w:cstheme="minorHAnsi"/>
                <w:sz w:val="24"/>
                <w:szCs w:val="24"/>
              </w:rPr>
            </w:pPr>
          </w:p>
        </w:tc>
      </w:tr>
      <w:tr w:rsidR="0072628E" w:rsidRPr="00CA3D92" w14:paraId="227E2CEC" w14:textId="77777777" w:rsidTr="00A24DB8">
        <w:trPr>
          <w:trHeight w:val="341"/>
        </w:trPr>
        <w:tc>
          <w:tcPr>
            <w:tcW w:w="3030" w:type="dxa"/>
            <w:vAlign w:val="center"/>
          </w:tcPr>
          <w:p w14:paraId="7AC6092B"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Sort code:</w:t>
            </w:r>
          </w:p>
        </w:tc>
        <w:tc>
          <w:tcPr>
            <w:tcW w:w="6450" w:type="dxa"/>
          </w:tcPr>
          <w:p w14:paraId="1A5AA525" w14:textId="77777777" w:rsidR="0072628E" w:rsidRPr="00CA3D92" w:rsidRDefault="0072628E" w:rsidP="00A24DB8">
            <w:pPr>
              <w:rPr>
                <w:rFonts w:ascii="Manrope" w:hAnsi="Manrope" w:cstheme="minorHAnsi"/>
                <w:sz w:val="24"/>
                <w:szCs w:val="24"/>
              </w:rPr>
            </w:pPr>
          </w:p>
        </w:tc>
      </w:tr>
    </w:tbl>
    <w:p w14:paraId="5D8E2137" w14:textId="77777777" w:rsidR="0072628E" w:rsidRPr="00CA3D92" w:rsidRDefault="0072628E" w:rsidP="0072628E">
      <w:pPr>
        <w:pStyle w:val="NoSpacing"/>
        <w:rPr>
          <w:rFonts w:ascii="Manrope" w:hAnsi="Manrope"/>
          <w:sz w:val="24"/>
          <w:szCs w:val="24"/>
        </w:rPr>
      </w:pPr>
    </w:p>
    <w:p w14:paraId="309D1FC3" w14:textId="77777777" w:rsidR="0072628E" w:rsidRPr="00CA3D92" w:rsidRDefault="0072628E" w:rsidP="0072628E">
      <w:pPr>
        <w:rPr>
          <w:rFonts w:ascii="Manrope" w:hAnsi="Manrope" w:cstheme="minorHAnsi"/>
          <w:b/>
          <w:sz w:val="24"/>
          <w:szCs w:val="24"/>
        </w:rPr>
      </w:pPr>
      <w:r w:rsidRPr="00CA3D92">
        <w:rPr>
          <w:rFonts w:ascii="Manrope" w:hAnsi="Manrope" w:cstheme="minorHAnsi"/>
          <w:b/>
          <w:sz w:val="24"/>
          <w:szCs w:val="24"/>
        </w:rPr>
        <w:t xml:space="preserve">SECTION G- Important information </w:t>
      </w:r>
    </w:p>
    <w:p w14:paraId="16D83B15" w14:textId="77777777" w:rsidR="0072628E" w:rsidRPr="00CA3D92" w:rsidRDefault="0072628E" w:rsidP="0072628E">
      <w:pPr>
        <w:rPr>
          <w:rFonts w:ascii="Manrope" w:hAnsi="Manrope" w:cstheme="minorHAnsi"/>
          <w:b/>
          <w:sz w:val="24"/>
          <w:szCs w:val="24"/>
        </w:rPr>
      </w:pPr>
      <w:r w:rsidRPr="00CA3D92">
        <w:rPr>
          <w:rFonts w:ascii="Manrope" w:hAnsi="Manrope" w:cstheme="minorHAnsi"/>
          <w:b/>
          <w:sz w:val="24"/>
          <w:szCs w:val="24"/>
        </w:rPr>
        <w:t>Dates for submitting applications</w:t>
      </w:r>
    </w:p>
    <w:p w14:paraId="005F53CC"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lastRenderedPageBreak/>
        <w:t xml:space="preserve">All applications for the bursary should be submitted prior to enrolment, or at least 4weeks after start date. This will enable us to correctly and fairly assess the overall demand and distribute discretionary awards. Payments can only be backdated up to 4weeks. </w:t>
      </w:r>
    </w:p>
    <w:p w14:paraId="641E714E"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We understand, however, that some needs may arise throughout the academic year. There will be no cutoff date for any application, to ensure students’ needs can be met throughout the academic year.</w:t>
      </w:r>
    </w:p>
    <w:p w14:paraId="7EEDA004"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Wherever possible, however, applications should be submitted by the date outlined above so that funds can be distributed at the beginning of the next academic year.</w:t>
      </w:r>
    </w:p>
    <w:p w14:paraId="7D20AA24"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 xml:space="preserve">Students and parents should note that we will review students’ bursaries every year to ensure that they still require the support they receive. </w:t>
      </w:r>
    </w:p>
    <w:p w14:paraId="692C2E79" w14:textId="77777777" w:rsidR="0072628E" w:rsidRPr="00CA3D92" w:rsidRDefault="0072628E" w:rsidP="0072628E">
      <w:pPr>
        <w:rPr>
          <w:rFonts w:ascii="Manrope" w:hAnsi="Manrope" w:cstheme="minorHAnsi"/>
          <w:b/>
          <w:sz w:val="24"/>
          <w:szCs w:val="24"/>
        </w:rPr>
      </w:pPr>
      <w:r w:rsidRPr="00CA3D92">
        <w:rPr>
          <w:rFonts w:ascii="Manrope" w:hAnsi="Manrope" w:cstheme="minorHAnsi"/>
          <w:b/>
          <w:sz w:val="24"/>
          <w:szCs w:val="24"/>
        </w:rPr>
        <w:t>Meeting attendance and behaviour expectations</w:t>
      </w:r>
    </w:p>
    <w:p w14:paraId="5EFFBA7C"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 xml:space="preserve">For an application to be successful, all students must meet the agreed standards for attendance and behaviour set by the institution. Students must adhere to the </w:t>
      </w:r>
      <w:r w:rsidRPr="00CA3D92">
        <w:rPr>
          <w:rFonts w:ascii="Manrope" w:hAnsi="Manrope" w:cstheme="minorHAnsi"/>
          <w:b/>
          <w:sz w:val="24"/>
          <w:szCs w:val="24"/>
          <w:u w:val="single"/>
        </w:rPr>
        <w:t>Student Code of Conduct</w:t>
      </w:r>
      <w:r w:rsidRPr="00CA3D92">
        <w:rPr>
          <w:rFonts w:ascii="Manrope" w:hAnsi="Manrope" w:cstheme="minorHAnsi"/>
          <w:sz w:val="24"/>
          <w:szCs w:val="24"/>
        </w:rPr>
        <w:t xml:space="preserve"> and </w:t>
      </w:r>
      <w:r w:rsidRPr="00CA3D92">
        <w:rPr>
          <w:rFonts w:ascii="Manrope" w:hAnsi="Manrope" w:cstheme="minorHAnsi"/>
          <w:b/>
          <w:sz w:val="24"/>
          <w:szCs w:val="24"/>
          <w:u w:val="single"/>
        </w:rPr>
        <w:t>Behavioural Policy</w:t>
      </w:r>
      <w:r w:rsidRPr="00CA3D92">
        <w:rPr>
          <w:rFonts w:ascii="Manrope" w:hAnsi="Manrope" w:cstheme="minorHAnsi"/>
          <w:sz w:val="24"/>
          <w:szCs w:val="24"/>
        </w:rPr>
        <w:t xml:space="preserve"> and have a minimum attendance rate of 85 percent at timetabled lessons to continue to be eligible for a bursary. </w:t>
      </w:r>
    </w:p>
    <w:p w14:paraId="13A221C8"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Authorised absences will not affect a student’s eligibility for the bursary. Vacation breaks and unauthorised absences are not permitted during term time and will affect their eligibility.</w:t>
      </w:r>
    </w:p>
    <w:p w14:paraId="4DF6BD5D"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Students and parents/guardians should be aware of the impact that poor attendance and behaviour may have on eligibility for a bursary. Where there are concerns regarding attendance or behaviour, we may withhold further payments of the bursary. We will also stop payments where a student has been absent for a period of four consecutive weeks or more, excluding holidays or if there is evidence the student intends to return.16-19 Bursary Fund Application Form</w:t>
      </w:r>
    </w:p>
    <w:p w14:paraId="0DCB6C1C"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Before withholding any payments, we will consider the effect that this may have on students’ individual circumstances.</w:t>
      </w:r>
    </w:p>
    <w:p w14:paraId="4FFF210C" w14:textId="77777777" w:rsidR="0072628E" w:rsidRPr="00CA3D92" w:rsidRDefault="0072628E" w:rsidP="0072628E">
      <w:pPr>
        <w:rPr>
          <w:rFonts w:ascii="Manrope" w:hAnsi="Manrope" w:cstheme="minorHAnsi"/>
          <w:b/>
          <w:sz w:val="24"/>
          <w:szCs w:val="24"/>
        </w:rPr>
      </w:pPr>
      <w:r w:rsidRPr="00CA3D92">
        <w:rPr>
          <w:rFonts w:ascii="Manrope" w:hAnsi="Manrope" w:cstheme="minorHAnsi"/>
          <w:b/>
          <w:sz w:val="24"/>
          <w:szCs w:val="24"/>
        </w:rPr>
        <w:t>Providing false information</w:t>
      </w:r>
    </w:p>
    <w:p w14:paraId="09A3B004"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lastRenderedPageBreak/>
        <w:t>Students and parents/guardians must be aware that any evidence provided to support this application must be valid. We have the right to investigate any false information supplied. We will stop further payments, and attempt to recover any past payments, where it is apparent that supplied information is misleading or fraudulent.</w:t>
      </w:r>
    </w:p>
    <w:p w14:paraId="67A43715"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If significant fraud is identified, we will report this to the Education and Skills Funding Agency and may also report it to the police. Significant fraud involves the following:</w:t>
      </w:r>
    </w:p>
    <w:p w14:paraId="21E21239" w14:textId="77777777" w:rsidR="0072628E" w:rsidRPr="00CA3D92" w:rsidRDefault="0072628E" w:rsidP="0072628E">
      <w:pPr>
        <w:pStyle w:val="NoSpacing"/>
        <w:rPr>
          <w:rFonts w:ascii="Manrope" w:hAnsi="Manrope"/>
          <w:sz w:val="24"/>
          <w:szCs w:val="24"/>
        </w:rPr>
      </w:pPr>
      <w:r w:rsidRPr="00CA3D92">
        <w:rPr>
          <w:rFonts w:ascii="Times New Roman" w:hAnsi="Times New Roman" w:cs="Times New Roman"/>
          <w:sz w:val="24"/>
          <w:szCs w:val="24"/>
        </w:rPr>
        <w:t>●</w:t>
      </w:r>
      <w:r w:rsidRPr="00CA3D92">
        <w:rPr>
          <w:rFonts w:ascii="Manrope" w:hAnsi="Manrope"/>
          <w:sz w:val="24"/>
          <w:szCs w:val="24"/>
        </w:rPr>
        <w:tab/>
        <w:t>Amount of money is more than £1,200.</w:t>
      </w:r>
    </w:p>
    <w:p w14:paraId="78E1D644" w14:textId="77777777" w:rsidR="0072628E" w:rsidRPr="00CA3D92" w:rsidRDefault="0072628E" w:rsidP="0072628E">
      <w:pPr>
        <w:pStyle w:val="NoSpacing"/>
        <w:rPr>
          <w:rFonts w:ascii="Manrope" w:hAnsi="Manrope"/>
          <w:sz w:val="24"/>
          <w:szCs w:val="24"/>
        </w:rPr>
      </w:pPr>
      <w:r w:rsidRPr="00CA3D92">
        <w:rPr>
          <w:rFonts w:ascii="Times New Roman" w:hAnsi="Times New Roman" w:cs="Times New Roman"/>
          <w:sz w:val="24"/>
          <w:szCs w:val="24"/>
        </w:rPr>
        <w:t>●</w:t>
      </w:r>
      <w:r w:rsidRPr="00CA3D92">
        <w:rPr>
          <w:rFonts w:ascii="Manrope" w:hAnsi="Manrope"/>
          <w:sz w:val="24"/>
          <w:szCs w:val="24"/>
        </w:rPr>
        <w:tab/>
        <w:t>Particulars of fraud are novel, unusual, systematic or complex.</w:t>
      </w:r>
    </w:p>
    <w:p w14:paraId="0AE5EC70" w14:textId="77777777" w:rsidR="0072628E" w:rsidRPr="00CA3D92" w:rsidRDefault="0072628E" w:rsidP="0072628E">
      <w:pPr>
        <w:pStyle w:val="NoSpacing"/>
        <w:rPr>
          <w:rFonts w:ascii="Manrope" w:hAnsi="Manrope"/>
          <w:sz w:val="24"/>
          <w:szCs w:val="24"/>
        </w:rPr>
      </w:pPr>
      <w:r w:rsidRPr="00CA3D92">
        <w:rPr>
          <w:rFonts w:ascii="Times New Roman" w:hAnsi="Times New Roman" w:cs="Times New Roman"/>
          <w:sz w:val="24"/>
          <w:szCs w:val="24"/>
        </w:rPr>
        <w:t>●</w:t>
      </w:r>
      <w:r w:rsidRPr="00CA3D92">
        <w:rPr>
          <w:rFonts w:ascii="Manrope" w:hAnsi="Manrope"/>
          <w:sz w:val="24"/>
          <w:szCs w:val="24"/>
        </w:rPr>
        <w:tab/>
        <w:t>Likely to be great public interest due to the nature of the fraud or the people involved.</w:t>
      </w:r>
    </w:p>
    <w:p w14:paraId="31AC305F" w14:textId="77777777" w:rsidR="0072628E" w:rsidRPr="00CA3D92" w:rsidRDefault="0072628E" w:rsidP="0072628E">
      <w:pPr>
        <w:pStyle w:val="NoSpacing"/>
        <w:rPr>
          <w:rFonts w:ascii="Manrope" w:hAnsi="Manrope"/>
          <w:sz w:val="24"/>
          <w:szCs w:val="24"/>
        </w:rPr>
      </w:pPr>
    </w:p>
    <w:p w14:paraId="35C88261" w14:textId="77777777" w:rsidR="0072628E" w:rsidRPr="00CA3D92" w:rsidRDefault="0072628E" w:rsidP="0072628E">
      <w:pPr>
        <w:rPr>
          <w:rFonts w:ascii="Manrope" w:hAnsi="Manrope" w:cstheme="minorHAnsi"/>
          <w:b/>
          <w:sz w:val="24"/>
          <w:szCs w:val="24"/>
        </w:rPr>
      </w:pPr>
      <w:r w:rsidRPr="00CA3D92">
        <w:rPr>
          <w:rFonts w:ascii="Manrope" w:hAnsi="Manrope" w:cstheme="minorHAnsi"/>
          <w:b/>
          <w:sz w:val="24"/>
          <w:szCs w:val="24"/>
        </w:rPr>
        <w:t>Maintaining confidentiality</w:t>
      </w:r>
    </w:p>
    <w:p w14:paraId="683EA338"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Any information given to the setting will only be used for the purpose of processing the student’s application for a bursary. The student’s information, eligibility or application (whether successful or not) will not be shared with other students or staff members. Where we deem it necessary to share this information, we will only do so with the student’s consent, unless the law permits us to do so without. We understand the need for maintaining confidentiality and appreciate that applications for the bursary are sensitive.</w:t>
      </w:r>
    </w:p>
    <w:p w14:paraId="46088F55"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The setting has the duty to protect public funds that are handled by the school. The information provided in this form may be used to prevent and detect fraud. For the same reason, the information provided may be shared with third party organisations who handle public money. The student will be informed if their information is being shared, in accordance with the GDPR. The information will be held in accordance with storage requirements defined by the GDPR and will be held for as long as necessary.</w:t>
      </w:r>
    </w:p>
    <w:p w14:paraId="516F909C" w14:textId="77777777" w:rsidR="0072628E" w:rsidRPr="00CA3D92" w:rsidRDefault="0072628E" w:rsidP="0072628E">
      <w:pPr>
        <w:rPr>
          <w:rFonts w:ascii="Manrope" w:hAnsi="Manrope" w:cstheme="minorHAnsi"/>
          <w:sz w:val="24"/>
          <w:szCs w:val="24"/>
        </w:rPr>
      </w:pPr>
      <w:r w:rsidRPr="00CA3D92">
        <w:rPr>
          <w:rFonts w:ascii="Manrope" w:hAnsi="Manrope" w:cstheme="minorHAnsi"/>
          <w:b/>
          <w:sz w:val="24"/>
          <w:szCs w:val="24"/>
        </w:rPr>
        <w:t>SECTION H</w:t>
      </w:r>
      <w:r w:rsidRPr="00CA3D92">
        <w:rPr>
          <w:rFonts w:ascii="Manrope" w:hAnsi="Manrope" w:cstheme="minorHAnsi"/>
          <w:sz w:val="24"/>
          <w:szCs w:val="24"/>
        </w:rPr>
        <w:t xml:space="preserve"> – declaration</w:t>
      </w:r>
    </w:p>
    <w:p w14:paraId="400B9D9E" w14:textId="77777777" w:rsidR="0072628E" w:rsidRPr="00CA3D92" w:rsidRDefault="0072628E" w:rsidP="0072628E">
      <w:pPr>
        <w:rPr>
          <w:rFonts w:ascii="Manrope" w:hAnsi="Manrope" w:cstheme="minorHAnsi"/>
          <w:sz w:val="24"/>
          <w:szCs w:val="24"/>
        </w:rPr>
      </w:pPr>
      <w:r w:rsidRPr="00CA3D92">
        <w:rPr>
          <w:rFonts w:ascii="Manrope" w:hAnsi="Manrope" w:cstheme="minorHAnsi"/>
          <w:sz w:val="24"/>
          <w:szCs w:val="24"/>
        </w:rPr>
        <w:t xml:space="preserve">I confirm that the information provided in this application is accurate and correct. I understand that any incorrect information provided will lead to the rejection of the 16-19 bursary application. If any information presented in the form changes, I </w:t>
      </w:r>
      <w:proofErr w:type="gramStart"/>
      <w:r w:rsidRPr="00CA3D92">
        <w:rPr>
          <w:rFonts w:ascii="Manrope" w:hAnsi="Manrope" w:cstheme="minorHAnsi"/>
          <w:sz w:val="24"/>
          <w:szCs w:val="24"/>
        </w:rPr>
        <w:t>will</w:t>
      </w:r>
      <w:proofErr w:type="gramEnd"/>
      <w:r w:rsidRPr="00CA3D92">
        <w:rPr>
          <w:rFonts w:ascii="Manrope" w:hAnsi="Manrope" w:cstheme="minorHAnsi"/>
          <w:sz w:val="24"/>
          <w:szCs w:val="24"/>
        </w:rPr>
        <w:t xml:space="preserve"> inform the setting immediately to ensure funding is allocated correctly.</w:t>
      </w:r>
    </w:p>
    <w:tbl>
      <w:tblPr>
        <w:tblStyle w:val="TableGrid"/>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4055"/>
        <w:gridCol w:w="699"/>
      </w:tblGrid>
      <w:tr w:rsidR="0072628E" w:rsidRPr="00CA3D92" w14:paraId="02919FBF" w14:textId="77777777" w:rsidTr="00A24DB8">
        <w:trPr>
          <w:trHeight w:val="824"/>
        </w:trPr>
        <w:tc>
          <w:tcPr>
            <w:tcW w:w="4767" w:type="dxa"/>
          </w:tcPr>
          <w:p w14:paraId="18AA9449" w14:textId="77777777" w:rsidR="0072628E" w:rsidRPr="00CA3D92" w:rsidRDefault="0072628E" w:rsidP="00A24DB8">
            <w:pPr>
              <w:pStyle w:val="NoSpacing"/>
              <w:rPr>
                <w:rFonts w:ascii="Manrope" w:hAnsi="Manrope"/>
                <w:sz w:val="24"/>
                <w:szCs w:val="24"/>
              </w:rPr>
            </w:pPr>
            <w:r w:rsidRPr="00CA3D92">
              <w:rPr>
                <w:rFonts w:ascii="Manrope" w:hAnsi="Manrope"/>
                <w:sz w:val="24"/>
                <w:szCs w:val="24"/>
              </w:rPr>
              <w:lastRenderedPageBreak/>
              <w:t>Name (student):</w:t>
            </w:r>
          </w:p>
        </w:tc>
        <w:tc>
          <w:tcPr>
            <w:tcW w:w="4055" w:type="dxa"/>
          </w:tcPr>
          <w:p w14:paraId="63077ED9" w14:textId="77777777" w:rsidR="0072628E" w:rsidRPr="00CA3D92" w:rsidRDefault="0072628E" w:rsidP="00A24DB8">
            <w:pPr>
              <w:pStyle w:val="NoSpacing"/>
              <w:rPr>
                <w:rFonts w:ascii="Manrope" w:hAnsi="Manrope"/>
                <w:sz w:val="24"/>
                <w:szCs w:val="24"/>
              </w:rPr>
            </w:pPr>
            <w:r w:rsidRPr="00CA3D92">
              <w:rPr>
                <w:rFonts w:ascii="Manrope" w:hAnsi="Manrope"/>
                <w:sz w:val="24"/>
                <w:szCs w:val="24"/>
              </w:rPr>
              <w:t>Signed:</w:t>
            </w:r>
          </w:p>
        </w:tc>
        <w:tc>
          <w:tcPr>
            <w:tcW w:w="699" w:type="dxa"/>
          </w:tcPr>
          <w:p w14:paraId="319A2BDE" w14:textId="77777777" w:rsidR="0072628E" w:rsidRPr="00CA3D92" w:rsidRDefault="0072628E" w:rsidP="00A24DB8">
            <w:pPr>
              <w:pStyle w:val="NoSpacing"/>
              <w:rPr>
                <w:rFonts w:ascii="Manrope" w:hAnsi="Manrope"/>
                <w:sz w:val="24"/>
                <w:szCs w:val="24"/>
              </w:rPr>
            </w:pPr>
            <w:r w:rsidRPr="00CA3D92">
              <w:rPr>
                <w:rFonts w:ascii="Manrope" w:hAnsi="Manrope"/>
                <w:sz w:val="24"/>
                <w:szCs w:val="24"/>
              </w:rPr>
              <w:t>Date:</w:t>
            </w:r>
          </w:p>
        </w:tc>
      </w:tr>
      <w:tr w:rsidR="0072628E" w:rsidRPr="00CA3D92" w14:paraId="3437D5D8" w14:textId="77777777" w:rsidTr="00A24DB8">
        <w:trPr>
          <w:trHeight w:val="568"/>
        </w:trPr>
        <w:tc>
          <w:tcPr>
            <w:tcW w:w="4767" w:type="dxa"/>
            <w:vAlign w:val="bottom"/>
          </w:tcPr>
          <w:p w14:paraId="27AA096D" w14:textId="77777777" w:rsidR="0072628E" w:rsidRPr="00CA3D92" w:rsidRDefault="0072628E" w:rsidP="00A24DB8">
            <w:pPr>
              <w:pStyle w:val="NoSpacing"/>
              <w:rPr>
                <w:rFonts w:ascii="Manrope" w:hAnsi="Manrope"/>
                <w:sz w:val="24"/>
                <w:szCs w:val="24"/>
              </w:rPr>
            </w:pPr>
            <w:r w:rsidRPr="00CA3D92">
              <w:rPr>
                <w:rFonts w:ascii="Manrope" w:hAnsi="Manrope"/>
                <w:sz w:val="24"/>
                <w:szCs w:val="24"/>
              </w:rPr>
              <w:t>Name (parent):</w:t>
            </w:r>
          </w:p>
          <w:p w14:paraId="4138666D" w14:textId="77777777" w:rsidR="0072628E" w:rsidRPr="00CA3D92" w:rsidRDefault="0072628E" w:rsidP="00A24DB8">
            <w:pPr>
              <w:pStyle w:val="NoSpacing"/>
              <w:rPr>
                <w:rFonts w:ascii="Manrope" w:hAnsi="Manrope"/>
                <w:sz w:val="24"/>
                <w:szCs w:val="24"/>
              </w:rPr>
            </w:pPr>
          </w:p>
          <w:p w14:paraId="2BBE4D8C" w14:textId="77777777" w:rsidR="0072628E" w:rsidRPr="00CA3D92" w:rsidRDefault="0072628E" w:rsidP="00A24DB8">
            <w:pPr>
              <w:pStyle w:val="NoSpacing"/>
              <w:rPr>
                <w:rFonts w:ascii="Manrope" w:hAnsi="Manrope"/>
                <w:sz w:val="24"/>
                <w:szCs w:val="24"/>
              </w:rPr>
            </w:pPr>
          </w:p>
        </w:tc>
        <w:tc>
          <w:tcPr>
            <w:tcW w:w="4055" w:type="dxa"/>
            <w:vAlign w:val="bottom"/>
          </w:tcPr>
          <w:p w14:paraId="3EB1C78E" w14:textId="77777777" w:rsidR="0072628E" w:rsidRPr="00CA3D92" w:rsidRDefault="0072628E" w:rsidP="00A24DB8">
            <w:pPr>
              <w:pStyle w:val="NoSpacing"/>
              <w:rPr>
                <w:rFonts w:ascii="Manrope" w:hAnsi="Manrope"/>
                <w:sz w:val="24"/>
                <w:szCs w:val="24"/>
              </w:rPr>
            </w:pPr>
            <w:r w:rsidRPr="00CA3D92">
              <w:rPr>
                <w:rFonts w:ascii="Manrope" w:hAnsi="Manrope"/>
                <w:sz w:val="24"/>
                <w:szCs w:val="24"/>
              </w:rPr>
              <w:t>Signed:</w:t>
            </w:r>
          </w:p>
          <w:p w14:paraId="4541684E" w14:textId="77777777" w:rsidR="0072628E" w:rsidRPr="00CA3D92" w:rsidRDefault="0072628E" w:rsidP="00A24DB8">
            <w:pPr>
              <w:pStyle w:val="NoSpacing"/>
              <w:rPr>
                <w:rFonts w:ascii="Manrope" w:hAnsi="Manrope"/>
                <w:sz w:val="24"/>
                <w:szCs w:val="24"/>
              </w:rPr>
            </w:pPr>
          </w:p>
          <w:p w14:paraId="794B4A61" w14:textId="77777777" w:rsidR="0072628E" w:rsidRPr="00CA3D92" w:rsidRDefault="0072628E" w:rsidP="00A24DB8">
            <w:pPr>
              <w:pStyle w:val="NoSpacing"/>
              <w:rPr>
                <w:rFonts w:ascii="Manrope" w:hAnsi="Manrope"/>
                <w:sz w:val="24"/>
                <w:szCs w:val="24"/>
              </w:rPr>
            </w:pPr>
          </w:p>
        </w:tc>
        <w:tc>
          <w:tcPr>
            <w:tcW w:w="699" w:type="dxa"/>
            <w:vAlign w:val="bottom"/>
          </w:tcPr>
          <w:p w14:paraId="58716778" w14:textId="77777777" w:rsidR="0072628E" w:rsidRPr="00CA3D92" w:rsidRDefault="0072628E" w:rsidP="00A24DB8">
            <w:pPr>
              <w:pStyle w:val="NoSpacing"/>
              <w:rPr>
                <w:rFonts w:ascii="Manrope" w:hAnsi="Manrope"/>
                <w:sz w:val="24"/>
                <w:szCs w:val="24"/>
              </w:rPr>
            </w:pPr>
            <w:r w:rsidRPr="00CA3D92">
              <w:rPr>
                <w:rFonts w:ascii="Manrope" w:hAnsi="Manrope"/>
                <w:sz w:val="24"/>
                <w:szCs w:val="24"/>
              </w:rPr>
              <w:t>Date:</w:t>
            </w:r>
          </w:p>
          <w:p w14:paraId="119B46BB" w14:textId="77777777" w:rsidR="0072628E" w:rsidRPr="00CA3D92" w:rsidRDefault="0072628E" w:rsidP="00A24DB8">
            <w:pPr>
              <w:pStyle w:val="NoSpacing"/>
              <w:rPr>
                <w:rFonts w:ascii="Manrope" w:hAnsi="Manrope"/>
                <w:sz w:val="24"/>
                <w:szCs w:val="24"/>
              </w:rPr>
            </w:pPr>
          </w:p>
          <w:p w14:paraId="0CF52923" w14:textId="77777777" w:rsidR="0072628E" w:rsidRPr="00CA3D92" w:rsidRDefault="0072628E" w:rsidP="00A24DB8">
            <w:pPr>
              <w:pStyle w:val="NoSpacing"/>
              <w:rPr>
                <w:rFonts w:ascii="Manrope" w:hAnsi="Manrope"/>
                <w:sz w:val="24"/>
                <w:szCs w:val="24"/>
              </w:rPr>
            </w:pPr>
          </w:p>
        </w:tc>
      </w:tr>
    </w:tbl>
    <w:p w14:paraId="5D1386CD" w14:textId="77777777" w:rsidR="0072628E" w:rsidRPr="00CA3D92" w:rsidRDefault="0072628E" w:rsidP="0072628E">
      <w:pPr>
        <w:pStyle w:val="NoSpacing"/>
        <w:rPr>
          <w:rFonts w:ascii="Manrope" w:hAnsi="Manrope"/>
          <w:sz w:val="24"/>
          <w:szCs w:val="24"/>
        </w:rPr>
      </w:pPr>
    </w:p>
    <w:p w14:paraId="51273D50" w14:textId="77777777" w:rsidR="0072628E" w:rsidRPr="00CA3D92" w:rsidRDefault="0072628E" w:rsidP="0072628E">
      <w:pPr>
        <w:rPr>
          <w:rFonts w:ascii="Manrope" w:hAnsi="Manrope" w:cstheme="minorHAnsi"/>
          <w:b/>
          <w:sz w:val="24"/>
          <w:szCs w:val="24"/>
        </w:rPr>
      </w:pPr>
      <w:r w:rsidRPr="00CA3D92">
        <w:rPr>
          <w:rFonts w:ascii="Manrope" w:hAnsi="Manrope" w:cstheme="minorHAnsi"/>
          <w:b/>
          <w:sz w:val="24"/>
          <w:szCs w:val="24"/>
        </w:rPr>
        <w:t>For office use only</w:t>
      </w:r>
    </w:p>
    <w:p w14:paraId="696813E8" w14:textId="77777777" w:rsidR="0072628E" w:rsidRPr="00CA3D92" w:rsidRDefault="0072628E" w:rsidP="0072628E">
      <w:pPr>
        <w:rPr>
          <w:rFonts w:ascii="Manrope" w:hAnsi="Manrope" w:cstheme="minorHAnsi"/>
          <w:sz w:val="24"/>
          <w:szCs w:val="24"/>
        </w:rPr>
      </w:pPr>
      <w:hyperlink r:id="rId9">
        <w:r w:rsidRPr="00CA3D92">
          <w:rPr>
            <w:rStyle w:val="Hyperlink"/>
            <w:rFonts w:ascii="Manrope" w:hAnsi="Manrope" w:cstheme="minorHAnsi"/>
            <w:sz w:val="24"/>
            <w:szCs w:val="24"/>
          </w:rPr>
          <w:t>Fill in</w:t>
        </w:r>
      </w:hyperlink>
      <w:hyperlink r:id="rId10">
        <w:r w:rsidRPr="00CA3D92">
          <w:rPr>
            <w:rStyle w:val="Hyperlink"/>
            <w:rFonts w:ascii="Manrope" w:hAnsi="Manrope" w:cstheme="minorHAnsi"/>
            <w:sz w:val="24"/>
            <w:szCs w:val="24"/>
          </w:rPr>
          <w:t xml:space="preserve"> </w:t>
        </w:r>
      </w:hyperlink>
      <w:r w:rsidRPr="00CA3D92">
        <w:rPr>
          <w:rFonts w:ascii="Manrope" w:hAnsi="Manrope" w:cstheme="minorHAnsi"/>
          <w:sz w:val="24"/>
          <w:szCs w:val="24"/>
        </w:rPr>
        <w:t xml:space="preserve">the table below as applicable and use the eligibility checklist to outline whether sufficient evidence16-19 Bursary Fund Application Form </w:t>
      </w:r>
      <w:hyperlink r:id="rId11">
        <w:r w:rsidRPr="00CA3D92">
          <w:rPr>
            <w:rStyle w:val="Hyperlink"/>
            <w:rFonts w:ascii="Manrope" w:hAnsi="Manrope" w:cstheme="minorHAnsi"/>
            <w:sz w:val="24"/>
            <w:szCs w:val="24"/>
          </w:rPr>
          <w:t>has be</w:t>
        </w:r>
      </w:hyperlink>
      <w:r w:rsidRPr="00CA3D92">
        <w:rPr>
          <w:rFonts w:ascii="Manrope" w:hAnsi="Manrope" w:cstheme="minorHAnsi"/>
          <w:sz w:val="24"/>
          <w:szCs w:val="24"/>
        </w:rPr>
        <w:t>en received to support the student’s application.</w:t>
      </w:r>
    </w:p>
    <w:tbl>
      <w:tblPr>
        <w:tblW w:w="9705" w:type="dxa"/>
        <w:tblInd w:w="8" w:type="dxa"/>
        <w:tblLayout w:type="fixed"/>
        <w:tblCellMar>
          <w:top w:w="23" w:type="dxa"/>
          <w:left w:w="115" w:type="dxa"/>
          <w:right w:w="115" w:type="dxa"/>
        </w:tblCellMar>
        <w:tblLook w:val="04A0" w:firstRow="1" w:lastRow="0" w:firstColumn="1" w:lastColumn="0" w:noHBand="0" w:noVBand="1"/>
      </w:tblPr>
      <w:tblGrid>
        <w:gridCol w:w="3656"/>
        <w:gridCol w:w="2282"/>
        <w:gridCol w:w="992"/>
        <w:gridCol w:w="925"/>
        <w:gridCol w:w="1850"/>
      </w:tblGrid>
      <w:tr w:rsidR="0072628E" w:rsidRPr="00CA3D92" w14:paraId="5433750D" w14:textId="77777777" w:rsidTr="00A24DB8">
        <w:trPr>
          <w:trHeight w:val="327"/>
        </w:trPr>
        <w:tc>
          <w:tcPr>
            <w:tcW w:w="9705"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8D0900F" w14:textId="77777777" w:rsidR="0072628E" w:rsidRPr="00CA3D92" w:rsidRDefault="0072628E" w:rsidP="00A24DB8">
            <w:pPr>
              <w:jc w:val="center"/>
              <w:rPr>
                <w:rFonts w:ascii="Manrope" w:hAnsi="Manrope" w:cstheme="minorHAnsi"/>
                <w:sz w:val="24"/>
                <w:szCs w:val="24"/>
              </w:rPr>
            </w:pPr>
            <w:r w:rsidRPr="00CA3D92">
              <w:rPr>
                <w:rFonts w:ascii="Manrope" w:hAnsi="Manrope" w:cstheme="minorHAnsi"/>
                <w:b/>
                <w:sz w:val="24"/>
                <w:szCs w:val="24"/>
              </w:rPr>
              <w:t>For office use only</w:t>
            </w:r>
          </w:p>
        </w:tc>
      </w:tr>
      <w:tr w:rsidR="0072628E" w:rsidRPr="00CA3D92" w14:paraId="6B3B49E1" w14:textId="77777777" w:rsidTr="00A24DB8">
        <w:trPr>
          <w:trHeight w:val="348"/>
        </w:trPr>
        <w:tc>
          <w:tcPr>
            <w:tcW w:w="3656" w:type="dxa"/>
            <w:tcBorders>
              <w:top w:val="single" w:sz="6" w:space="0" w:color="000000"/>
              <w:left w:val="single" w:sz="6" w:space="0" w:color="000000"/>
              <w:bottom w:val="single" w:sz="6" w:space="0" w:color="000000"/>
              <w:right w:val="single" w:sz="6" w:space="0" w:color="000000"/>
            </w:tcBorders>
            <w:vAlign w:val="center"/>
          </w:tcPr>
          <w:p w14:paraId="551E5940"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Date received:</w:t>
            </w:r>
          </w:p>
        </w:tc>
        <w:tc>
          <w:tcPr>
            <w:tcW w:w="6049" w:type="dxa"/>
            <w:gridSpan w:val="4"/>
            <w:tcBorders>
              <w:top w:val="single" w:sz="6" w:space="0" w:color="000000"/>
              <w:left w:val="single" w:sz="6" w:space="0" w:color="000000"/>
              <w:bottom w:val="single" w:sz="6" w:space="0" w:color="000000"/>
              <w:right w:val="single" w:sz="6" w:space="0" w:color="000000"/>
            </w:tcBorders>
          </w:tcPr>
          <w:p w14:paraId="0852CAD0" w14:textId="77777777" w:rsidR="0072628E" w:rsidRPr="00CA3D92" w:rsidRDefault="0072628E" w:rsidP="00A24DB8">
            <w:pPr>
              <w:rPr>
                <w:rFonts w:ascii="Manrope" w:hAnsi="Manrope" w:cstheme="minorHAnsi"/>
                <w:sz w:val="24"/>
                <w:szCs w:val="24"/>
              </w:rPr>
            </w:pPr>
          </w:p>
        </w:tc>
      </w:tr>
      <w:tr w:rsidR="0072628E" w:rsidRPr="00CA3D92" w14:paraId="519048B9" w14:textId="77777777" w:rsidTr="00A24DB8">
        <w:trPr>
          <w:trHeight w:val="371"/>
        </w:trPr>
        <w:tc>
          <w:tcPr>
            <w:tcW w:w="3656" w:type="dxa"/>
            <w:tcBorders>
              <w:top w:val="single" w:sz="6" w:space="0" w:color="000000"/>
              <w:left w:val="single" w:sz="6" w:space="0" w:color="000000"/>
              <w:bottom w:val="single" w:sz="6" w:space="0" w:color="000000"/>
              <w:right w:val="single" w:sz="6" w:space="0" w:color="000000"/>
            </w:tcBorders>
            <w:vAlign w:val="center"/>
          </w:tcPr>
          <w:p w14:paraId="5C8E1F0B"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Completed by (name):</w:t>
            </w:r>
          </w:p>
        </w:tc>
        <w:tc>
          <w:tcPr>
            <w:tcW w:w="6049" w:type="dxa"/>
            <w:gridSpan w:val="4"/>
            <w:tcBorders>
              <w:top w:val="single" w:sz="6" w:space="0" w:color="000000"/>
              <w:left w:val="single" w:sz="6" w:space="0" w:color="000000"/>
              <w:bottom w:val="single" w:sz="6" w:space="0" w:color="000000"/>
              <w:right w:val="single" w:sz="6" w:space="0" w:color="000000"/>
            </w:tcBorders>
          </w:tcPr>
          <w:p w14:paraId="5349CED3" w14:textId="77777777" w:rsidR="0072628E" w:rsidRPr="00CA3D92" w:rsidRDefault="0072628E" w:rsidP="00A24DB8">
            <w:pPr>
              <w:rPr>
                <w:rFonts w:ascii="Manrope" w:hAnsi="Manrope" w:cstheme="minorHAnsi"/>
                <w:sz w:val="24"/>
                <w:szCs w:val="24"/>
              </w:rPr>
            </w:pPr>
          </w:p>
        </w:tc>
      </w:tr>
      <w:tr w:rsidR="0072628E" w:rsidRPr="00CA3D92" w14:paraId="47371473" w14:textId="77777777" w:rsidTr="00A24DB8">
        <w:trPr>
          <w:trHeight w:val="393"/>
        </w:trPr>
        <w:tc>
          <w:tcPr>
            <w:tcW w:w="3656" w:type="dxa"/>
            <w:tcBorders>
              <w:top w:val="single" w:sz="6" w:space="0" w:color="000000"/>
              <w:left w:val="single" w:sz="6" w:space="0" w:color="000000"/>
              <w:bottom w:val="single" w:sz="6" w:space="0" w:color="000000"/>
              <w:right w:val="single" w:sz="6" w:space="0" w:color="000000"/>
            </w:tcBorders>
            <w:vAlign w:val="center"/>
          </w:tcPr>
          <w:p w14:paraId="2742B368"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Date of review:</w:t>
            </w:r>
          </w:p>
        </w:tc>
        <w:tc>
          <w:tcPr>
            <w:tcW w:w="6049" w:type="dxa"/>
            <w:gridSpan w:val="4"/>
            <w:tcBorders>
              <w:top w:val="single" w:sz="6" w:space="0" w:color="000000"/>
              <w:left w:val="single" w:sz="6" w:space="0" w:color="000000"/>
              <w:bottom w:val="single" w:sz="6" w:space="0" w:color="000000"/>
              <w:right w:val="single" w:sz="6" w:space="0" w:color="000000"/>
            </w:tcBorders>
          </w:tcPr>
          <w:p w14:paraId="44E95A39" w14:textId="77777777" w:rsidR="0072628E" w:rsidRPr="00CA3D92" w:rsidRDefault="0072628E" w:rsidP="00A24DB8">
            <w:pPr>
              <w:rPr>
                <w:rFonts w:ascii="Manrope" w:hAnsi="Manrope" w:cstheme="minorHAnsi"/>
                <w:sz w:val="24"/>
                <w:szCs w:val="24"/>
              </w:rPr>
            </w:pPr>
          </w:p>
        </w:tc>
      </w:tr>
      <w:tr w:rsidR="0072628E" w:rsidRPr="00CA3D92" w14:paraId="32FCF7BE" w14:textId="77777777" w:rsidTr="00A24DB8">
        <w:trPr>
          <w:trHeight w:val="855"/>
        </w:trPr>
        <w:tc>
          <w:tcPr>
            <w:tcW w:w="3656" w:type="dxa"/>
            <w:tcBorders>
              <w:top w:val="single" w:sz="6" w:space="0" w:color="000000"/>
              <w:left w:val="single" w:sz="6" w:space="0" w:color="000000"/>
              <w:bottom w:val="single" w:sz="6" w:space="0" w:color="000000"/>
              <w:right w:val="single" w:sz="6" w:space="0" w:color="000000"/>
            </w:tcBorders>
            <w:vAlign w:val="center"/>
          </w:tcPr>
          <w:p w14:paraId="27184E27"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Has the student’s application been accepted or declined?</w:t>
            </w:r>
          </w:p>
        </w:tc>
        <w:tc>
          <w:tcPr>
            <w:tcW w:w="3274" w:type="dxa"/>
            <w:gridSpan w:val="2"/>
            <w:tcBorders>
              <w:top w:val="single" w:sz="6" w:space="0" w:color="000000"/>
              <w:left w:val="single" w:sz="6" w:space="0" w:color="000000"/>
              <w:bottom w:val="single" w:sz="6" w:space="0" w:color="000000"/>
              <w:right w:val="single" w:sz="6" w:space="0" w:color="000000"/>
            </w:tcBorders>
          </w:tcPr>
          <w:p w14:paraId="6A7B07DB" w14:textId="77777777" w:rsidR="0072628E" w:rsidRPr="00CA3D92" w:rsidRDefault="0072628E" w:rsidP="00A24DB8">
            <w:pPr>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Accepted student eligible and relevant evidence present.</w:t>
            </w:r>
          </w:p>
          <w:p w14:paraId="0CE946A9"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Complete further details below</w:t>
            </w:r>
          </w:p>
        </w:tc>
        <w:tc>
          <w:tcPr>
            <w:tcW w:w="2775" w:type="dxa"/>
            <w:gridSpan w:val="2"/>
            <w:tcBorders>
              <w:top w:val="single" w:sz="6" w:space="0" w:color="000000"/>
              <w:left w:val="single" w:sz="6" w:space="0" w:color="000000"/>
              <w:bottom w:val="single" w:sz="6" w:space="0" w:color="000000"/>
              <w:right w:val="single" w:sz="6" w:space="0" w:color="000000"/>
            </w:tcBorders>
          </w:tcPr>
          <w:p w14:paraId="6C487CA9" w14:textId="77777777" w:rsidR="0072628E" w:rsidRPr="00CA3D92" w:rsidRDefault="0072628E" w:rsidP="00A24DB8">
            <w:pPr>
              <w:rPr>
                <w:rFonts w:ascii="Manrope" w:hAnsi="Manrope" w:cstheme="minorHAnsi"/>
                <w:sz w:val="24"/>
                <w:szCs w:val="24"/>
              </w:rPr>
            </w:pPr>
            <w:r w:rsidRPr="00CA3D92">
              <w:rPr>
                <w:rFonts w:ascii="Cambria Math" w:hAnsi="Cambria Math" w:cs="Cambria Math"/>
                <w:sz w:val="24"/>
                <w:szCs w:val="24"/>
              </w:rPr>
              <w:t>◻</w:t>
            </w:r>
            <w:r w:rsidRPr="00CA3D92">
              <w:rPr>
                <w:rFonts w:ascii="Manrope" w:hAnsi="Manrope" w:cstheme="minorHAnsi"/>
                <w:sz w:val="24"/>
                <w:szCs w:val="24"/>
              </w:rPr>
              <w:t xml:space="preserve"> Declined application does not meet eligibility criteria include details below</w:t>
            </w:r>
          </w:p>
          <w:p w14:paraId="33E3533C"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_______________________________________________________________________________________________________________________</w:t>
            </w:r>
          </w:p>
        </w:tc>
      </w:tr>
      <w:tr w:rsidR="0072628E" w:rsidRPr="00CA3D92" w14:paraId="7848DB88" w14:textId="77777777" w:rsidTr="00A24DB8">
        <w:trPr>
          <w:trHeight w:val="1130"/>
        </w:trPr>
        <w:tc>
          <w:tcPr>
            <w:tcW w:w="3656" w:type="dxa"/>
            <w:tcBorders>
              <w:top w:val="single" w:sz="6" w:space="0" w:color="000000"/>
              <w:left w:val="single" w:sz="6" w:space="0" w:color="000000"/>
              <w:bottom w:val="single" w:sz="4" w:space="0" w:color="auto"/>
              <w:right w:val="single" w:sz="6" w:space="0" w:color="000000"/>
            </w:tcBorders>
            <w:vAlign w:val="center"/>
          </w:tcPr>
          <w:p w14:paraId="2DB910C9" w14:textId="77777777" w:rsidR="0072628E" w:rsidRPr="00CA3D92" w:rsidRDefault="0072628E" w:rsidP="00A24DB8">
            <w:pPr>
              <w:rPr>
                <w:rFonts w:ascii="Manrope" w:hAnsi="Manrope" w:cstheme="minorHAnsi"/>
                <w:sz w:val="24"/>
                <w:szCs w:val="24"/>
              </w:rPr>
            </w:pPr>
            <w:r w:rsidRPr="00CA3D92">
              <w:rPr>
                <w:rFonts w:ascii="Manrope" w:hAnsi="Manrope" w:cstheme="minorHAnsi"/>
                <w:sz w:val="24"/>
                <w:szCs w:val="24"/>
              </w:rPr>
              <w:t>Which bursary/free meals application has been approved?</w:t>
            </w:r>
          </w:p>
        </w:tc>
        <w:tc>
          <w:tcPr>
            <w:tcW w:w="2282" w:type="dxa"/>
            <w:tcBorders>
              <w:top w:val="single" w:sz="6" w:space="0" w:color="000000"/>
              <w:left w:val="single" w:sz="6" w:space="0" w:color="000000"/>
              <w:bottom w:val="single" w:sz="4" w:space="0" w:color="auto"/>
              <w:right w:val="single" w:sz="6" w:space="0" w:color="000000"/>
            </w:tcBorders>
          </w:tcPr>
          <w:p w14:paraId="2FC5C3EA" w14:textId="77777777" w:rsidR="0072628E" w:rsidRPr="00CA3D92" w:rsidRDefault="0072628E" w:rsidP="00A24DB8">
            <w:pPr>
              <w:pStyle w:val="NoSpacing"/>
              <w:rPr>
                <w:rFonts w:ascii="Manrope" w:hAnsi="Manrope"/>
                <w:sz w:val="24"/>
                <w:szCs w:val="24"/>
              </w:rPr>
            </w:pPr>
            <w:r w:rsidRPr="00CA3D92">
              <w:rPr>
                <w:rFonts w:ascii="Cambria Math" w:hAnsi="Cambria Math" w:cs="Cambria Math"/>
                <w:sz w:val="24"/>
                <w:szCs w:val="24"/>
              </w:rPr>
              <w:t>◻</w:t>
            </w:r>
            <w:r w:rsidRPr="00CA3D92">
              <w:rPr>
                <w:rFonts w:ascii="Manrope" w:hAnsi="Manrope"/>
                <w:sz w:val="24"/>
                <w:szCs w:val="24"/>
              </w:rPr>
              <w:t xml:space="preserve"> Discretionary Vulnerable </w:t>
            </w:r>
          </w:p>
          <w:p w14:paraId="50F9BA21" w14:textId="77777777" w:rsidR="0072628E" w:rsidRPr="00CA3D92" w:rsidRDefault="0072628E" w:rsidP="00A24DB8">
            <w:pPr>
              <w:pStyle w:val="NoSpacing"/>
              <w:rPr>
                <w:rFonts w:ascii="Manrope" w:hAnsi="Manrope"/>
                <w:sz w:val="24"/>
                <w:szCs w:val="24"/>
              </w:rPr>
            </w:pPr>
            <w:r w:rsidRPr="00CA3D92">
              <w:rPr>
                <w:rFonts w:ascii="Manrope" w:hAnsi="Manrope"/>
                <w:sz w:val="24"/>
                <w:szCs w:val="24"/>
              </w:rPr>
              <w:t>Complete bursary assessment details below</w:t>
            </w:r>
          </w:p>
        </w:tc>
        <w:tc>
          <w:tcPr>
            <w:tcW w:w="1917" w:type="dxa"/>
            <w:gridSpan w:val="2"/>
            <w:tcBorders>
              <w:top w:val="single" w:sz="6" w:space="0" w:color="000000"/>
              <w:left w:val="single" w:sz="6" w:space="0" w:color="000000"/>
              <w:bottom w:val="single" w:sz="4" w:space="0" w:color="auto"/>
              <w:right w:val="single" w:sz="6" w:space="0" w:color="000000"/>
            </w:tcBorders>
          </w:tcPr>
          <w:p w14:paraId="176660D4" w14:textId="77777777" w:rsidR="0072628E" w:rsidRPr="00CA3D92" w:rsidRDefault="0072628E" w:rsidP="00A24DB8">
            <w:pPr>
              <w:pStyle w:val="NoSpacing"/>
              <w:rPr>
                <w:rFonts w:ascii="Manrope" w:hAnsi="Manrope"/>
                <w:sz w:val="24"/>
                <w:szCs w:val="24"/>
              </w:rPr>
            </w:pPr>
            <w:r w:rsidRPr="00CA3D92">
              <w:rPr>
                <w:rFonts w:ascii="Cambria Math" w:hAnsi="Cambria Math" w:cs="Cambria Math"/>
                <w:sz w:val="24"/>
                <w:szCs w:val="24"/>
              </w:rPr>
              <w:t>◻</w:t>
            </w:r>
            <w:r w:rsidRPr="00CA3D92">
              <w:rPr>
                <w:rFonts w:ascii="Manrope" w:hAnsi="Manrope"/>
                <w:sz w:val="24"/>
                <w:szCs w:val="24"/>
              </w:rPr>
              <w:t>Discretionary Award</w:t>
            </w:r>
          </w:p>
          <w:p w14:paraId="4D9D5A84" w14:textId="77777777" w:rsidR="0072628E" w:rsidRPr="00CA3D92" w:rsidRDefault="0072628E" w:rsidP="00A24DB8">
            <w:pPr>
              <w:pStyle w:val="NoSpacing"/>
              <w:rPr>
                <w:rFonts w:ascii="Manrope" w:hAnsi="Manrope"/>
                <w:sz w:val="24"/>
                <w:szCs w:val="24"/>
              </w:rPr>
            </w:pPr>
            <w:r w:rsidRPr="00CA3D92">
              <w:rPr>
                <w:rFonts w:ascii="Manrope" w:hAnsi="Manrope"/>
                <w:sz w:val="24"/>
                <w:szCs w:val="24"/>
              </w:rPr>
              <w:t>Complete bursary assessment details below</w:t>
            </w:r>
          </w:p>
        </w:tc>
        <w:tc>
          <w:tcPr>
            <w:tcW w:w="1850" w:type="dxa"/>
            <w:tcBorders>
              <w:top w:val="single" w:sz="6" w:space="0" w:color="000000"/>
              <w:left w:val="single" w:sz="6" w:space="0" w:color="000000"/>
              <w:bottom w:val="single" w:sz="4" w:space="0" w:color="auto"/>
              <w:right w:val="single" w:sz="6" w:space="0" w:color="000000"/>
            </w:tcBorders>
          </w:tcPr>
          <w:p w14:paraId="28A647F5" w14:textId="77777777" w:rsidR="0072628E" w:rsidRPr="00CA3D92" w:rsidRDefault="0072628E" w:rsidP="00A24DB8">
            <w:pPr>
              <w:pStyle w:val="NoSpacing"/>
              <w:rPr>
                <w:rFonts w:ascii="Manrope" w:hAnsi="Manrope"/>
                <w:sz w:val="24"/>
                <w:szCs w:val="24"/>
              </w:rPr>
            </w:pPr>
            <w:r w:rsidRPr="00CA3D92">
              <w:rPr>
                <w:rFonts w:ascii="Cambria Math" w:hAnsi="Cambria Math" w:cs="Cambria Math"/>
                <w:sz w:val="24"/>
                <w:szCs w:val="24"/>
              </w:rPr>
              <w:t>◻</w:t>
            </w:r>
            <w:r w:rsidRPr="00CA3D92">
              <w:rPr>
                <w:rFonts w:ascii="Manrope" w:hAnsi="Manrope"/>
                <w:sz w:val="24"/>
                <w:szCs w:val="24"/>
              </w:rPr>
              <w:t xml:space="preserve"> Free Meals</w:t>
            </w:r>
          </w:p>
          <w:p w14:paraId="0E2338DB" w14:textId="77777777" w:rsidR="0072628E" w:rsidRPr="00CA3D92" w:rsidRDefault="0072628E" w:rsidP="00A24DB8">
            <w:pPr>
              <w:pStyle w:val="NoSpacing"/>
              <w:rPr>
                <w:rFonts w:ascii="Manrope" w:hAnsi="Manrope"/>
                <w:sz w:val="24"/>
                <w:szCs w:val="24"/>
              </w:rPr>
            </w:pPr>
            <w:r w:rsidRPr="00CA3D92">
              <w:rPr>
                <w:rFonts w:ascii="Manrope" w:hAnsi="Manrope"/>
                <w:sz w:val="24"/>
                <w:szCs w:val="24"/>
              </w:rPr>
              <w:t>Complete assessment details below</w:t>
            </w:r>
          </w:p>
        </w:tc>
      </w:tr>
      <w:tr w:rsidR="0072628E" w:rsidRPr="00CA3D92" w14:paraId="7A5B6272" w14:textId="77777777" w:rsidTr="00A24DB8">
        <w:trPr>
          <w:trHeight w:val="570"/>
        </w:trPr>
        <w:tc>
          <w:tcPr>
            <w:tcW w:w="3656" w:type="dxa"/>
            <w:tcBorders>
              <w:top w:val="single" w:sz="6" w:space="0" w:color="000000"/>
              <w:left w:val="single" w:sz="6" w:space="0" w:color="000000"/>
              <w:bottom w:val="single" w:sz="4" w:space="0" w:color="auto"/>
              <w:right w:val="single" w:sz="6" w:space="0" w:color="000000"/>
            </w:tcBorders>
            <w:vAlign w:val="center"/>
          </w:tcPr>
          <w:p w14:paraId="1E1AF688" w14:textId="77777777" w:rsidR="0072628E" w:rsidRPr="00CA3D92" w:rsidRDefault="0072628E" w:rsidP="00A24DB8">
            <w:pPr>
              <w:pStyle w:val="NoSpacing"/>
              <w:rPr>
                <w:rFonts w:ascii="Manrope" w:hAnsi="Manrope"/>
                <w:b/>
                <w:sz w:val="24"/>
                <w:szCs w:val="24"/>
              </w:rPr>
            </w:pPr>
            <w:r w:rsidRPr="00CA3D92">
              <w:rPr>
                <w:rFonts w:ascii="Manrope" w:hAnsi="Manrope"/>
                <w:b/>
                <w:sz w:val="24"/>
                <w:szCs w:val="24"/>
              </w:rPr>
              <w:lastRenderedPageBreak/>
              <w:t>Bursary Assessment details:</w:t>
            </w:r>
          </w:p>
          <w:p w14:paraId="0B707848" w14:textId="77777777" w:rsidR="0072628E" w:rsidRPr="00CA3D92" w:rsidRDefault="0072628E" w:rsidP="00A24DB8">
            <w:pPr>
              <w:pStyle w:val="NoSpacing"/>
              <w:rPr>
                <w:rFonts w:ascii="Manrope" w:hAnsi="Manrope"/>
                <w:sz w:val="24"/>
                <w:szCs w:val="24"/>
              </w:rPr>
            </w:pPr>
            <w:r w:rsidRPr="00CA3D92">
              <w:rPr>
                <w:rFonts w:ascii="Manrope" w:hAnsi="Manrope"/>
                <w:sz w:val="24"/>
                <w:szCs w:val="24"/>
              </w:rPr>
              <w:t>Amount of financial support awarded, estimated cost of essential equipment, travel, and other course related costs, and how the items will be purchased, or payments made to students for the items where purchase is not possible?</w:t>
            </w:r>
          </w:p>
        </w:tc>
        <w:tc>
          <w:tcPr>
            <w:tcW w:w="6049" w:type="dxa"/>
            <w:gridSpan w:val="4"/>
            <w:tcBorders>
              <w:top w:val="single" w:sz="6" w:space="0" w:color="000000"/>
              <w:left w:val="single" w:sz="6" w:space="0" w:color="000000"/>
              <w:bottom w:val="single" w:sz="4" w:space="0" w:color="auto"/>
              <w:right w:val="single" w:sz="6" w:space="0" w:color="000000"/>
            </w:tcBorders>
          </w:tcPr>
          <w:p w14:paraId="74C31076" w14:textId="77777777" w:rsidR="0072628E" w:rsidRPr="00CA3D92" w:rsidRDefault="0072628E" w:rsidP="00A24DB8">
            <w:pPr>
              <w:rPr>
                <w:rFonts w:ascii="Manrope" w:hAnsi="Manrope" w:cstheme="minorHAnsi"/>
                <w:sz w:val="24"/>
                <w:szCs w:val="24"/>
              </w:rPr>
            </w:pPr>
          </w:p>
        </w:tc>
      </w:tr>
      <w:tr w:rsidR="0072628E" w:rsidRPr="00CA3D92" w14:paraId="4CC4E20F" w14:textId="77777777" w:rsidTr="00A24DB8">
        <w:trPr>
          <w:trHeight w:val="570"/>
        </w:trPr>
        <w:tc>
          <w:tcPr>
            <w:tcW w:w="3656" w:type="dxa"/>
            <w:tcBorders>
              <w:top w:val="single" w:sz="6" w:space="0" w:color="000000"/>
              <w:left w:val="single" w:sz="6" w:space="0" w:color="000000"/>
              <w:bottom w:val="single" w:sz="4" w:space="0" w:color="auto"/>
              <w:right w:val="single" w:sz="6" w:space="0" w:color="000000"/>
            </w:tcBorders>
            <w:vAlign w:val="center"/>
          </w:tcPr>
          <w:p w14:paraId="1EDC98B1" w14:textId="77777777" w:rsidR="0072628E" w:rsidRPr="00CA3D92" w:rsidRDefault="0072628E" w:rsidP="00A24DB8">
            <w:pPr>
              <w:pStyle w:val="NoSpacing"/>
              <w:rPr>
                <w:rFonts w:ascii="Manrope" w:hAnsi="Manrope"/>
                <w:b/>
                <w:sz w:val="24"/>
                <w:szCs w:val="24"/>
              </w:rPr>
            </w:pPr>
            <w:r w:rsidRPr="00CA3D92">
              <w:rPr>
                <w:rFonts w:ascii="Manrope" w:hAnsi="Manrope"/>
                <w:b/>
                <w:sz w:val="24"/>
                <w:szCs w:val="24"/>
              </w:rPr>
              <w:t>Free Meals Assessment details:</w:t>
            </w:r>
          </w:p>
          <w:p w14:paraId="0FDA79B9" w14:textId="77777777" w:rsidR="0072628E" w:rsidRPr="00CA3D92" w:rsidRDefault="0072628E" w:rsidP="00A24DB8">
            <w:pPr>
              <w:pStyle w:val="NoSpacing"/>
              <w:rPr>
                <w:rFonts w:ascii="Manrope" w:hAnsi="Manrope"/>
                <w:b/>
                <w:sz w:val="24"/>
                <w:szCs w:val="24"/>
              </w:rPr>
            </w:pPr>
            <w:r w:rsidRPr="00CA3D92">
              <w:rPr>
                <w:rFonts w:ascii="Manrope" w:hAnsi="Manrope" w:cstheme="minorHAnsi"/>
                <w:sz w:val="24"/>
                <w:szCs w:val="24"/>
              </w:rPr>
              <w:t>Assessment details, how many days a week the student attend college and work placement and require free meals? Plan to ensure students receive the meals:</w:t>
            </w:r>
          </w:p>
        </w:tc>
        <w:tc>
          <w:tcPr>
            <w:tcW w:w="6049" w:type="dxa"/>
            <w:gridSpan w:val="4"/>
            <w:tcBorders>
              <w:top w:val="single" w:sz="6" w:space="0" w:color="000000"/>
              <w:left w:val="single" w:sz="6" w:space="0" w:color="000000"/>
              <w:bottom w:val="single" w:sz="4" w:space="0" w:color="auto"/>
              <w:right w:val="single" w:sz="6" w:space="0" w:color="000000"/>
            </w:tcBorders>
          </w:tcPr>
          <w:p w14:paraId="4B7C6342" w14:textId="77777777" w:rsidR="0072628E" w:rsidRPr="00CA3D92" w:rsidRDefault="0072628E" w:rsidP="00A24DB8">
            <w:pPr>
              <w:rPr>
                <w:rFonts w:ascii="Manrope" w:hAnsi="Manrope" w:cstheme="minorHAnsi"/>
                <w:sz w:val="24"/>
                <w:szCs w:val="24"/>
              </w:rPr>
            </w:pPr>
          </w:p>
          <w:p w14:paraId="7DF8A587" w14:textId="77777777" w:rsidR="0072628E" w:rsidRPr="00CA3D92" w:rsidRDefault="0072628E" w:rsidP="00A24DB8">
            <w:pPr>
              <w:rPr>
                <w:rFonts w:ascii="Manrope" w:hAnsi="Manrope" w:cstheme="minorHAnsi"/>
                <w:sz w:val="24"/>
                <w:szCs w:val="24"/>
              </w:rPr>
            </w:pPr>
          </w:p>
          <w:p w14:paraId="46F321FB" w14:textId="77777777" w:rsidR="0072628E" w:rsidRPr="00CA3D92" w:rsidRDefault="0072628E" w:rsidP="00A24DB8">
            <w:pPr>
              <w:rPr>
                <w:rFonts w:ascii="Manrope" w:hAnsi="Manrope" w:cstheme="minorHAnsi"/>
                <w:sz w:val="24"/>
                <w:szCs w:val="24"/>
              </w:rPr>
            </w:pPr>
          </w:p>
          <w:p w14:paraId="786B706C" w14:textId="77777777" w:rsidR="0072628E" w:rsidRPr="00CA3D92" w:rsidRDefault="0072628E" w:rsidP="00A24DB8">
            <w:pPr>
              <w:rPr>
                <w:rFonts w:ascii="Manrope" w:hAnsi="Manrope" w:cstheme="minorHAnsi"/>
                <w:sz w:val="24"/>
                <w:szCs w:val="24"/>
              </w:rPr>
            </w:pPr>
          </w:p>
        </w:tc>
      </w:tr>
    </w:tbl>
    <w:p w14:paraId="382138FC" w14:textId="77777777" w:rsidR="0072628E" w:rsidRPr="00AA4663" w:rsidRDefault="0072628E" w:rsidP="0072628E">
      <w:pPr>
        <w:rPr>
          <w:rFonts w:ascii="Manrope" w:hAnsi="Manrope"/>
        </w:rPr>
      </w:pPr>
    </w:p>
    <w:p w14:paraId="360A5588" w14:textId="77777777" w:rsidR="005D1EDA" w:rsidRDefault="005D1EDA"/>
    <w:sectPr w:rsidR="005D1EDA">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25B9" w14:textId="77777777" w:rsidR="00561A8D" w:rsidRDefault="00561A8D" w:rsidP="00561A8D">
      <w:pPr>
        <w:spacing w:after="0" w:line="240" w:lineRule="auto"/>
      </w:pPr>
      <w:r>
        <w:separator/>
      </w:r>
    </w:p>
  </w:endnote>
  <w:endnote w:type="continuationSeparator" w:id="0">
    <w:p w14:paraId="7DAB44D8" w14:textId="77777777" w:rsidR="00561A8D" w:rsidRDefault="00561A8D" w:rsidP="0056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rope">
    <w:panose1 w:val="00000000000000000000"/>
    <w:charset w:val="00"/>
    <w:family w:val="auto"/>
    <w:pitch w:val="variable"/>
    <w:sig w:usb0="A00002BF" w:usb1="5000206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8A79" w14:textId="7F1986DC" w:rsidR="00CA3D92" w:rsidRDefault="00CA3D92">
    <w:pPr>
      <w:pStyle w:val="Footer"/>
    </w:pPr>
    <w:r>
      <w:fldChar w:fldCharType="begin"/>
    </w:r>
    <w:r>
      <w:rPr>
        <w:lang w:val="en-US"/>
      </w:rPr>
      <w:instrText xml:space="preserve"> FILENAME \p \* MERGEFORMAT </w:instrText>
    </w:r>
    <w:r>
      <w:fldChar w:fldCharType="separate"/>
    </w:r>
    <w:r>
      <w:rPr>
        <w:noProof/>
        <w:lang w:val="en-US"/>
      </w:rPr>
      <w:t>H:\Training &amp; Education\Policies and Procedures\TE029a Appendix A 16-19 Bursary and Free Meals Letter Application and Assessment V1.1.docx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6476" w14:textId="77777777" w:rsidR="00561A8D" w:rsidRDefault="00561A8D" w:rsidP="00561A8D">
      <w:pPr>
        <w:spacing w:after="0" w:line="240" w:lineRule="auto"/>
      </w:pPr>
      <w:r>
        <w:separator/>
      </w:r>
    </w:p>
  </w:footnote>
  <w:footnote w:type="continuationSeparator" w:id="0">
    <w:p w14:paraId="1F30615E" w14:textId="77777777" w:rsidR="00561A8D" w:rsidRDefault="00561A8D" w:rsidP="00561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34BC" w14:textId="4EF324E9" w:rsidR="00561A8D" w:rsidRDefault="00561A8D">
    <w:pPr>
      <w:pStyle w:val="Header"/>
    </w:pPr>
    <w:r>
      <w:rPr>
        <w:noProof/>
      </w:rPr>
      <mc:AlternateContent>
        <mc:Choice Requires="wps">
          <w:drawing>
            <wp:anchor distT="0" distB="0" distL="0" distR="0" simplePos="0" relativeHeight="251661312" behindDoc="0" locked="0" layoutInCell="1" allowOverlap="1" wp14:anchorId="60DBDD21" wp14:editId="3C71C4BE">
              <wp:simplePos x="635" y="635"/>
              <wp:positionH relativeFrom="page">
                <wp:align>center</wp:align>
              </wp:positionH>
              <wp:positionV relativeFrom="page">
                <wp:align>top</wp:align>
              </wp:positionV>
              <wp:extent cx="459740" cy="370205"/>
              <wp:effectExtent l="0" t="0" r="16510" b="10795"/>
              <wp:wrapNone/>
              <wp:docPr id="17614962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0648C2AC" w14:textId="3060F8AF" w:rsidR="00561A8D" w:rsidRPr="00561A8D" w:rsidRDefault="00561A8D" w:rsidP="00561A8D">
                          <w:pPr>
                            <w:spacing w:after="0"/>
                            <w:rPr>
                              <w:rFonts w:ascii="Calibri" w:eastAsia="Calibri" w:hAnsi="Calibri" w:cs="Calibri"/>
                              <w:noProof/>
                              <w:color w:val="0000FF"/>
                              <w:sz w:val="20"/>
                              <w:szCs w:val="20"/>
                            </w:rPr>
                          </w:pPr>
                          <w:r w:rsidRPr="00561A8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DBDD21" id="_x0000_t202" coordsize="21600,21600" o:spt="202" path="m,l,21600r21600,l21600,xe">
              <v:stroke joinstyle="miter"/>
              <v:path gradientshapeok="t" o:connecttype="rect"/>
            </v:shapetype>
            <v:shape id="Text Box 2" o:spid="_x0000_s1038" type="#_x0000_t202" alt="OFFICIAL" style="position:absolute;margin-left:0;margin-top:0;width:36.2pt;height:29.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" filled="f" stroked="f">
              <v:textbox style="mso-fit-shape-to-text:t" inset="0,15pt,0,0">
                <w:txbxContent>
                  <w:p w14:paraId="0648C2AC" w14:textId="3060F8AF" w:rsidR="00561A8D" w:rsidRPr="00561A8D" w:rsidRDefault="00561A8D" w:rsidP="00561A8D">
                    <w:pPr>
                      <w:spacing w:after="0"/>
                      <w:rPr>
                        <w:rFonts w:ascii="Calibri" w:eastAsia="Calibri" w:hAnsi="Calibri" w:cs="Calibri"/>
                        <w:noProof/>
                        <w:color w:val="0000FF"/>
                        <w:sz w:val="20"/>
                        <w:szCs w:val="20"/>
                      </w:rPr>
                    </w:pPr>
                    <w:r w:rsidRPr="00561A8D">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B5D2" w14:textId="0C478DB4" w:rsidR="00561A8D" w:rsidRDefault="009F52CE">
    <w:pPr>
      <w:pStyle w:val="Header"/>
    </w:pPr>
    <w:r>
      <w:rPr>
        <w:noProof/>
      </w:rPr>
      <w:drawing>
        <wp:anchor distT="0" distB="0" distL="114300" distR="114300" simplePos="0" relativeHeight="251659264" behindDoc="1" locked="0" layoutInCell="1" allowOverlap="1" wp14:anchorId="2745F760" wp14:editId="5AE09380">
          <wp:simplePos x="0" y="0"/>
          <wp:positionH relativeFrom="page">
            <wp:align>left</wp:align>
          </wp:positionH>
          <wp:positionV relativeFrom="paragraph">
            <wp:posOffset>-385622</wp:posOffset>
          </wp:positionV>
          <wp:extent cx="4306570" cy="988695"/>
          <wp:effectExtent l="0" t="0" r="0" b="0"/>
          <wp:wrapTight wrapText="bothSides">
            <wp:wrapPolygon edited="0">
              <wp:start x="11848" y="2497"/>
              <wp:lineTo x="2962" y="3746"/>
              <wp:lineTo x="2389" y="7491"/>
              <wp:lineTo x="2675" y="9988"/>
              <wp:lineTo x="1433" y="10405"/>
              <wp:lineTo x="1529" y="15815"/>
              <wp:lineTo x="11848" y="16647"/>
              <wp:lineTo x="12326" y="16647"/>
              <wp:lineTo x="20638" y="10821"/>
              <wp:lineTo x="20829" y="8324"/>
              <wp:lineTo x="12326" y="2497"/>
              <wp:lineTo x="11848" y="2497"/>
            </wp:wrapPolygon>
          </wp:wrapTight>
          <wp:docPr id="2"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n a black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5" t="30552" r="1510" b="44523"/>
                  <a:stretch>
                    <a:fillRect/>
                  </a:stretch>
                </pic:blipFill>
                <pic:spPr bwMode="auto">
                  <a:xfrm>
                    <a:off x="0" y="0"/>
                    <a:ext cx="4306570" cy="988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1A8D">
      <w:rPr>
        <w:noProof/>
      </w:rPr>
      <mc:AlternateContent>
        <mc:Choice Requires="wps">
          <w:drawing>
            <wp:anchor distT="0" distB="0" distL="0" distR="0" simplePos="0" relativeHeight="251662336" behindDoc="0" locked="0" layoutInCell="1" allowOverlap="1" wp14:anchorId="55475869" wp14:editId="2B445183">
              <wp:simplePos x="914400" y="450166"/>
              <wp:positionH relativeFrom="page">
                <wp:align>center</wp:align>
              </wp:positionH>
              <wp:positionV relativeFrom="page">
                <wp:align>top</wp:align>
              </wp:positionV>
              <wp:extent cx="459740" cy="370205"/>
              <wp:effectExtent l="0" t="0" r="16510" b="10795"/>
              <wp:wrapNone/>
              <wp:docPr id="11117239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054F30BC" w14:textId="4A0D5D8F" w:rsidR="00561A8D" w:rsidRPr="00561A8D" w:rsidRDefault="00561A8D" w:rsidP="00561A8D">
                          <w:pPr>
                            <w:spacing w:after="0"/>
                            <w:rPr>
                              <w:rFonts w:ascii="Calibri" w:eastAsia="Calibri" w:hAnsi="Calibri" w:cs="Calibri"/>
                              <w:noProof/>
                              <w:color w:val="0000FF"/>
                              <w:sz w:val="20"/>
                              <w:szCs w:val="20"/>
                            </w:rPr>
                          </w:pPr>
                          <w:r w:rsidRPr="00561A8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475869" id="_x0000_t202" coordsize="21600,21600" o:spt="202" path="m,l,21600r21600,l21600,xe">
              <v:stroke joinstyle="miter"/>
              <v:path gradientshapeok="t" o:connecttype="rect"/>
            </v:shapetype>
            <v:shape id="_x0000_s1039" type="#_x0000_t202" alt="OFFICIAL" style="position:absolute;margin-left:0;margin-top:0;width:36.2pt;height:29.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" filled="f" stroked="f">
              <v:textbox style="mso-fit-shape-to-text:t" inset="0,15pt,0,0">
                <w:txbxContent>
                  <w:p w14:paraId="054F30BC" w14:textId="4A0D5D8F" w:rsidR="00561A8D" w:rsidRPr="00561A8D" w:rsidRDefault="00561A8D" w:rsidP="00561A8D">
                    <w:pPr>
                      <w:spacing w:after="0"/>
                      <w:rPr>
                        <w:rFonts w:ascii="Calibri" w:eastAsia="Calibri" w:hAnsi="Calibri" w:cs="Calibri"/>
                        <w:noProof/>
                        <w:color w:val="0000FF"/>
                        <w:sz w:val="20"/>
                        <w:szCs w:val="20"/>
                      </w:rPr>
                    </w:pPr>
                    <w:r w:rsidRPr="00561A8D">
                      <w:rPr>
                        <w:rFonts w:ascii="Calibri" w:eastAsia="Calibri" w:hAnsi="Calibri" w:cs="Calibri"/>
                        <w:noProof/>
                        <w:color w:val="0000FF"/>
                        <w:sz w:val="20"/>
                        <w:szCs w:val="20"/>
                      </w:rPr>
                      <w:t>OFFICIAL</w:t>
                    </w:r>
                  </w:p>
                </w:txbxContent>
              </v:textbox>
              <w10:wrap anchorx="page" anchory="page"/>
            </v:shape>
          </w:pict>
        </mc:Fallback>
      </mc:AlternateContent>
    </w:r>
  </w:p>
  <w:p w14:paraId="758E6C94" w14:textId="77777777" w:rsidR="00561A8D" w:rsidRDefault="00561A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9408" w14:textId="10684054" w:rsidR="00561A8D" w:rsidRDefault="00561A8D">
    <w:pPr>
      <w:pStyle w:val="Header"/>
    </w:pPr>
    <w:r>
      <w:rPr>
        <w:noProof/>
      </w:rPr>
      <mc:AlternateContent>
        <mc:Choice Requires="wps">
          <w:drawing>
            <wp:anchor distT="0" distB="0" distL="0" distR="0" simplePos="0" relativeHeight="251660288" behindDoc="0" locked="0" layoutInCell="1" allowOverlap="1" wp14:anchorId="0A788F9D" wp14:editId="0FEB117B">
              <wp:simplePos x="635" y="635"/>
              <wp:positionH relativeFrom="page">
                <wp:align>center</wp:align>
              </wp:positionH>
              <wp:positionV relativeFrom="page">
                <wp:align>top</wp:align>
              </wp:positionV>
              <wp:extent cx="459740" cy="370205"/>
              <wp:effectExtent l="0" t="0" r="16510" b="10795"/>
              <wp:wrapNone/>
              <wp:docPr id="2755330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20BDCC5" w14:textId="2C2141BE" w:rsidR="00561A8D" w:rsidRPr="00561A8D" w:rsidRDefault="00561A8D" w:rsidP="00561A8D">
                          <w:pPr>
                            <w:spacing w:after="0"/>
                            <w:rPr>
                              <w:rFonts w:ascii="Calibri" w:eastAsia="Calibri" w:hAnsi="Calibri" w:cs="Calibri"/>
                              <w:noProof/>
                              <w:color w:val="0000FF"/>
                              <w:sz w:val="20"/>
                              <w:szCs w:val="20"/>
                            </w:rPr>
                          </w:pPr>
                          <w:r w:rsidRPr="00561A8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88F9D" id="_x0000_t202" coordsize="21600,21600" o:spt="202" path="m,l,21600r21600,l21600,xe">
              <v:stroke joinstyle="miter"/>
              <v:path gradientshapeok="t" o:connecttype="rect"/>
            </v:shapetype>
            <v:shape id="_x0000_s1040" type="#_x0000_t202" alt="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J/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" filled="f" stroked="f">
              <v:textbox style="mso-fit-shape-to-text:t" inset="0,15pt,0,0">
                <w:txbxContent>
                  <w:p w14:paraId="520BDCC5" w14:textId="2C2141BE" w:rsidR="00561A8D" w:rsidRPr="00561A8D" w:rsidRDefault="00561A8D" w:rsidP="00561A8D">
                    <w:pPr>
                      <w:spacing w:after="0"/>
                      <w:rPr>
                        <w:rFonts w:ascii="Calibri" w:eastAsia="Calibri" w:hAnsi="Calibri" w:cs="Calibri"/>
                        <w:noProof/>
                        <w:color w:val="0000FF"/>
                        <w:sz w:val="20"/>
                        <w:szCs w:val="20"/>
                      </w:rPr>
                    </w:pPr>
                    <w:r w:rsidRPr="00561A8D">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72003"/>
    <w:multiLevelType w:val="hybridMultilevel"/>
    <w:tmpl w:val="4846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10A8D"/>
    <w:multiLevelType w:val="hybridMultilevel"/>
    <w:tmpl w:val="E638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165FF"/>
    <w:multiLevelType w:val="hybridMultilevel"/>
    <w:tmpl w:val="8C2C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A40D7"/>
    <w:multiLevelType w:val="hybridMultilevel"/>
    <w:tmpl w:val="745C63A8"/>
    <w:lvl w:ilvl="0" w:tplc="68BA12C6">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DF6257"/>
    <w:multiLevelType w:val="hybridMultilevel"/>
    <w:tmpl w:val="DFBA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2C1BB6"/>
    <w:multiLevelType w:val="hybridMultilevel"/>
    <w:tmpl w:val="5FF4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24646">
    <w:abstractNumId w:val="3"/>
  </w:num>
  <w:num w:numId="2" w16cid:durableId="225577803">
    <w:abstractNumId w:val="0"/>
  </w:num>
  <w:num w:numId="3" w16cid:durableId="738747571">
    <w:abstractNumId w:val="5"/>
  </w:num>
  <w:num w:numId="4" w16cid:durableId="1123620037">
    <w:abstractNumId w:val="2"/>
  </w:num>
  <w:num w:numId="5" w16cid:durableId="219177292">
    <w:abstractNumId w:val="1"/>
  </w:num>
  <w:num w:numId="6" w16cid:durableId="2135320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8D"/>
    <w:rsid w:val="00071D35"/>
    <w:rsid w:val="00154996"/>
    <w:rsid w:val="002545CD"/>
    <w:rsid w:val="003A5A80"/>
    <w:rsid w:val="00485E8F"/>
    <w:rsid w:val="00561A8D"/>
    <w:rsid w:val="005904E4"/>
    <w:rsid w:val="005D1EDA"/>
    <w:rsid w:val="006720A3"/>
    <w:rsid w:val="00697A90"/>
    <w:rsid w:val="0072628E"/>
    <w:rsid w:val="009F52CE"/>
    <w:rsid w:val="00CA3D92"/>
    <w:rsid w:val="00E56CE4"/>
    <w:rsid w:val="00EA6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8009"/>
  <w15:chartTrackingRefBased/>
  <w15:docId w15:val="{F3CB8CA5-105D-4043-82F9-CB743A82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8E"/>
    <w:pPr>
      <w:spacing w:after="200" w:line="276" w:lineRule="auto"/>
    </w:pPr>
    <w:rPr>
      <w:kern w:val="0"/>
      <w:sz w:val="22"/>
      <w:szCs w:val="22"/>
      <w14:ligatures w14:val="none"/>
      <w14:stylisticSets>
        <w14:styleSet w14:id="4"/>
      </w14:stylisticSets>
    </w:rPr>
  </w:style>
  <w:style w:type="paragraph" w:styleId="Heading1">
    <w:name w:val="heading 1"/>
    <w:basedOn w:val="Normal"/>
    <w:next w:val="Normal"/>
    <w:link w:val="Heading1Char"/>
    <w:uiPriority w:val="9"/>
    <w:qFormat/>
    <w:rsid w:val="00561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A8D"/>
    <w:rPr>
      <w:rFonts w:eastAsiaTheme="majorEastAsia" w:cstheme="majorBidi"/>
      <w:color w:val="272727" w:themeColor="text1" w:themeTint="D8"/>
    </w:rPr>
  </w:style>
  <w:style w:type="paragraph" w:styleId="Title">
    <w:name w:val="Title"/>
    <w:basedOn w:val="Normal"/>
    <w:next w:val="Normal"/>
    <w:link w:val="TitleChar"/>
    <w:uiPriority w:val="10"/>
    <w:qFormat/>
    <w:rsid w:val="00561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A8D"/>
    <w:pPr>
      <w:spacing w:before="160"/>
      <w:jc w:val="center"/>
    </w:pPr>
    <w:rPr>
      <w:i/>
      <w:iCs/>
      <w:color w:val="404040" w:themeColor="text1" w:themeTint="BF"/>
    </w:rPr>
  </w:style>
  <w:style w:type="character" w:customStyle="1" w:styleId="QuoteChar">
    <w:name w:val="Quote Char"/>
    <w:basedOn w:val="DefaultParagraphFont"/>
    <w:link w:val="Quote"/>
    <w:uiPriority w:val="29"/>
    <w:rsid w:val="00561A8D"/>
    <w:rPr>
      <w:i/>
      <w:iCs/>
      <w:color w:val="404040" w:themeColor="text1" w:themeTint="BF"/>
    </w:rPr>
  </w:style>
  <w:style w:type="paragraph" w:styleId="ListParagraph">
    <w:name w:val="List Paragraph"/>
    <w:basedOn w:val="Normal"/>
    <w:uiPriority w:val="34"/>
    <w:qFormat/>
    <w:rsid w:val="00561A8D"/>
    <w:pPr>
      <w:ind w:left="720"/>
      <w:contextualSpacing/>
    </w:pPr>
  </w:style>
  <w:style w:type="character" w:styleId="IntenseEmphasis">
    <w:name w:val="Intense Emphasis"/>
    <w:basedOn w:val="DefaultParagraphFont"/>
    <w:uiPriority w:val="21"/>
    <w:qFormat/>
    <w:rsid w:val="00561A8D"/>
    <w:rPr>
      <w:i/>
      <w:iCs/>
      <w:color w:val="0F4761" w:themeColor="accent1" w:themeShade="BF"/>
    </w:rPr>
  </w:style>
  <w:style w:type="paragraph" w:styleId="IntenseQuote">
    <w:name w:val="Intense Quote"/>
    <w:basedOn w:val="Normal"/>
    <w:next w:val="Normal"/>
    <w:link w:val="IntenseQuoteChar"/>
    <w:uiPriority w:val="30"/>
    <w:qFormat/>
    <w:rsid w:val="00561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A8D"/>
    <w:rPr>
      <w:i/>
      <w:iCs/>
      <w:color w:val="0F4761" w:themeColor="accent1" w:themeShade="BF"/>
    </w:rPr>
  </w:style>
  <w:style w:type="character" w:styleId="IntenseReference">
    <w:name w:val="Intense Reference"/>
    <w:basedOn w:val="DefaultParagraphFont"/>
    <w:uiPriority w:val="32"/>
    <w:qFormat/>
    <w:rsid w:val="00561A8D"/>
    <w:rPr>
      <w:b/>
      <w:bCs/>
      <w:smallCaps/>
      <w:color w:val="0F4761" w:themeColor="accent1" w:themeShade="BF"/>
      <w:spacing w:val="5"/>
    </w:rPr>
  </w:style>
  <w:style w:type="paragraph" w:styleId="NormalWeb">
    <w:name w:val="Normal (Web)"/>
    <w:basedOn w:val="Normal"/>
    <w:uiPriority w:val="99"/>
    <w:semiHidden/>
    <w:unhideWhenUsed/>
    <w:rsid w:val="00561A8D"/>
    <w:pPr>
      <w:spacing w:before="100" w:beforeAutospacing="1" w:after="100" w:afterAutospacing="1" w:line="240" w:lineRule="auto"/>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561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A8D"/>
  </w:style>
  <w:style w:type="paragraph" w:styleId="Footer">
    <w:name w:val="footer"/>
    <w:basedOn w:val="Normal"/>
    <w:link w:val="FooterChar"/>
    <w:uiPriority w:val="99"/>
    <w:unhideWhenUsed/>
    <w:rsid w:val="00561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A8D"/>
  </w:style>
  <w:style w:type="paragraph" w:styleId="NoSpacing">
    <w:name w:val="No Spacing"/>
    <w:link w:val="NoSpacingChar"/>
    <w:uiPriority w:val="1"/>
    <w:qFormat/>
    <w:rsid w:val="0072628E"/>
    <w:pPr>
      <w:spacing w:after="0" w:line="240" w:lineRule="auto"/>
    </w:pPr>
    <w:rPr>
      <w:rFonts w:eastAsiaTheme="minorEastAsia"/>
      <w:kern w:val="0"/>
      <w:sz w:val="22"/>
      <w:szCs w:val="22"/>
      <w:lang w:val="en-US" w:eastAsia="ja-JP"/>
      <w14:ligatures w14:val="none"/>
      <w14:stylisticSets>
        <w14:styleSet w14:id="4"/>
      </w14:stylisticSets>
    </w:rPr>
  </w:style>
  <w:style w:type="character" w:customStyle="1" w:styleId="NoSpacingChar">
    <w:name w:val="No Spacing Char"/>
    <w:basedOn w:val="DefaultParagraphFont"/>
    <w:link w:val="NoSpacing"/>
    <w:uiPriority w:val="1"/>
    <w:rsid w:val="0072628E"/>
    <w:rPr>
      <w:rFonts w:eastAsiaTheme="minorEastAsia"/>
      <w:kern w:val="0"/>
      <w:sz w:val="22"/>
      <w:szCs w:val="22"/>
      <w:lang w:val="en-US" w:eastAsia="ja-JP"/>
      <w14:ligatures w14:val="none"/>
      <w14:stylisticSets>
        <w14:styleSet w14:id="4"/>
      </w14:stylisticSets>
    </w:rPr>
  </w:style>
  <w:style w:type="character" w:styleId="Hyperlink">
    <w:name w:val="Hyperlink"/>
    <w:basedOn w:val="DefaultParagraphFont"/>
    <w:uiPriority w:val="99"/>
    <w:unhideWhenUsed/>
    <w:rsid w:val="0072628E"/>
    <w:rPr>
      <w:color w:val="007DA4"/>
      <w:u w:val="single"/>
    </w:rPr>
  </w:style>
  <w:style w:type="table" w:customStyle="1" w:styleId="TableGrid">
    <w:name w:val="TableGrid"/>
    <w:rsid w:val="0072628E"/>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7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8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y.programme@hoopleltd.co.uk" TargetMode="External"/><Relationship Id="rId13" Type="http://schemas.openxmlformats.org/officeDocument/2006/relationships/header" Target="head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tudy.programme@hoopleltd.co.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u/0?usp=docs_web"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rive.google.com/u/0?usp=docs_web"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drive.google.com/u/0?usp=docs_web"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11F55E25E1E49AD2B994FA91D34C5" ma:contentTypeVersion="13" ma:contentTypeDescription="Create a new document." ma:contentTypeScope="" ma:versionID="e3c31ef573aa7c2d07464a8951de1ea8">
  <xsd:schema xmlns:xsd="http://www.w3.org/2001/XMLSchema" xmlns:xs="http://www.w3.org/2001/XMLSchema" xmlns:p="http://schemas.microsoft.com/office/2006/metadata/properties" xmlns:ns2="662bd917-70ab-470a-864c-294f7bb7647a" xmlns:ns3="a1770b1b-272f-45d3-8799-a91edb67bc44" targetNamespace="http://schemas.microsoft.com/office/2006/metadata/properties" ma:root="true" ma:fieldsID="060b5c79ddba6caeaeb1055725827987" ns2:_="" ns3:_="">
    <xsd:import namespace="662bd917-70ab-470a-864c-294f7bb7647a"/>
    <xsd:import namespace="a1770b1b-272f-45d3-8799-a91edb67b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bd917-70ab-470a-864c-294f7bb7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974a1f-b4fd-4dd9-a316-5c41f4b24f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70b1b-272f-45d3-8799-a91edb67bc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05d70a-d1b8-4a06-96d5-32f3d2e79b84}" ma:internalName="TaxCatchAll" ma:showField="CatchAllData" ma:web="a1770b1b-272f-45d3-8799-a91edb67b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2bd917-70ab-470a-864c-294f7bb7647a">
      <Terms xmlns="http://schemas.microsoft.com/office/infopath/2007/PartnerControls"/>
    </lcf76f155ced4ddcb4097134ff3c332f>
    <TaxCatchAll xmlns="a1770b1b-272f-45d3-8799-a91edb67bc44" xsi:nil="true"/>
  </documentManagement>
</p:properties>
</file>

<file path=customXml/itemProps1.xml><?xml version="1.0" encoding="utf-8"?>
<ds:datastoreItem xmlns:ds="http://schemas.openxmlformats.org/officeDocument/2006/customXml" ds:itemID="{FFA50B1C-6378-452E-8288-70189ED3AF80}"/>
</file>

<file path=customXml/itemProps2.xml><?xml version="1.0" encoding="utf-8"?>
<ds:datastoreItem xmlns:ds="http://schemas.openxmlformats.org/officeDocument/2006/customXml" ds:itemID="{8B9D8DC5-0FE8-47CD-A39B-873F29C65EC3}"/>
</file>

<file path=customXml/itemProps3.xml><?xml version="1.0" encoding="utf-8"?>
<ds:datastoreItem xmlns:ds="http://schemas.openxmlformats.org/officeDocument/2006/customXml" ds:itemID="{1E633510-0E50-445D-87EE-3E35F88D0461}"/>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2487</Words>
  <Characters>13431</Characters>
  <Application>Microsoft Office Word</Application>
  <DocSecurity>4</DocSecurity>
  <Lines>497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Evans (Hoople Ltd)</dc:creator>
  <cp:keywords/>
  <dc:description/>
  <cp:lastModifiedBy>Julie Homersley (Hoople Ltd)</cp:lastModifiedBy>
  <cp:revision>2</cp:revision>
  <cp:lastPrinted>2025-10-23T11:41:00Z</cp:lastPrinted>
  <dcterms:created xsi:type="dcterms:W3CDTF">2025-12-04T15:32:00Z</dcterms:created>
  <dcterms:modified xsi:type="dcterms:W3CDTF">2025-12-04T15:32:00Z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106c4d19,68fe4cc6,42438fb9</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ontentTypeId">
    <vt:lpwstr>0x0101002FF11F55E25E1E49AD2B994FA91D34C5</vt:lpwstr>
  </property>
</Properties>
</file>